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21"/>
      </w:tblGrid>
      <w:tr w:rsidR="009C6243" w:rsidRPr="00D30A3F" w:rsidTr="00D30A3F">
        <w:trPr>
          <w:trHeight w:val="1110"/>
        </w:trPr>
        <w:tc>
          <w:tcPr>
            <w:tcW w:w="9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43" w:rsidRPr="00D30A3F" w:rsidRDefault="009C6243" w:rsidP="00D30A3F">
            <w:pPr>
              <w:shd w:val="clear" w:color="auto" w:fill="FFFFFF"/>
              <w:spacing w:before="53"/>
              <w:ind w:left="-38" w:firstLine="38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D30A3F">
              <w:rPr>
                <w:rFonts w:ascii="Times New Roman" w:hAnsi="Times New Roman"/>
                <w:caps/>
                <w:szCs w:val="24"/>
              </w:rPr>
              <w:t>Государственное автономное общеобразовательное учреждение</w:t>
            </w:r>
          </w:p>
          <w:p w:rsidR="009C6243" w:rsidRPr="00D30A3F" w:rsidRDefault="009C6243" w:rsidP="00D30A3F">
            <w:pPr>
              <w:shd w:val="clear" w:color="auto" w:fill="FFFFFF"/>
              <w:spacing w:before="58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D30A3F">
              <w:rPr>
                <w:rFonts w:ascii="Times New Roman" w:hAnsi="Times New Roman"/>
                <w:caps/>
                <w:spacing w:val="-1"/>
                <w:szCs w:val="24"/>
              </w:rPr>
              <w:t>Тюменской области</w:t>
            </w:r>
          </w:p>
          <w:p w:rsidR="009C6243" w:rsidRPr="00D30A3F" w:rsidRDefault="009C6243" w:rsidP="00D30A3F">
            <w:pPr>
              <w:shd w:val="clear" w:color="auto" w:fill="FFFFFF"/>
              <w:spacing w:before="10"/>
              <w:jc w:val="center"/>
              <w:rPr>
                <w:rFonts w:ascii="Times New Roman" w:hAnsi="Times New Roman"/>
                <w:b/>
                <w:w w:val="81"/>
                <w:sz w:val="28"/>
                <w:szCs w:val="28"/>
              </w:rPr>
            </w:pPr>
            <w:r w:rsidRPr="00D30A3F">
              <w:rPr>
                <w:rFonts w:ascii="Times New Roman" w:hAnsi="Times New Roman"/>
                <w:b/>
                <w:w w:val="81"/>
                <w:sz w:val="28"/>
                <w:szCs w:val="28"/>
              </w:rPr>
              <w:t>«ГИМНАЗИЯ РОССИЙСКОЙ КУЛЬТУРЫ»</w:t>
            </w:r>
          </w:p>
          <w:p w:rsidR="00AC7846" w:rsidRPr="00D30A3F" w:rsidRDefault="009C6243" w:rsidP="00D30A3F">
            <w:pPr>
              <w:shd w:val="clear" w:color="auto" w:fill="FFFFFF"/>
              <w:spacing w:before="5"/>
              <w:ind w:left="264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D30A3F">
              <w:rPr>
                <w:rFonts w:ascii="Times New Roman" w:hAnsi="Times New Roman"/>
                <w:b/>
                <w:caps/>
                <w:szCs w:val="24"/>
              </w:rPr>
              <w:t>(ГАОУ ТО «ГРК»)</w:t>
            </w:r>
          </w:p>
        </w:tc>
      </w:tr>
      <w:tr w:rsidR="00AC7846" w:rsidRPr="00D30A3F" w:rsidTr="00D30A3F">
        <w:trPr>
          <w:trHeight w:val="425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C7846" w:rsidRPr="00D30A3F" w:rsidRDefault="00AC7846" w:rsidP="00D30A3F">
            <w:pPr>
              <w:shd w:val="clear" w:color="auto" w:fill="FFFFFF"/>
              <w:spacing w:before="62"/>
              <w:ind w:left="-38"/>
              <w:rPr>
                <w:rFonts w:ascii="Times New Roman" w:hAnsi="Times New Roman"/>
                <w:sz w:val="20"/>
              </w:rPr>
            </w:pPr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ул. Широтная, </w:t>
            </w:r>
            <w:smartTag w:uri="urn:schemas-microsoft-com:office:smarttags" w:element="metricconverter">
              <w:smartTagPr>
                <w:attr w:name="ProductID" w:val="47, г"/>
              </w:smartTagPr>
              <w:r w:rsidRPr="00D30A3F">
                <w:rPr>
                  <w:rFonts w:ascii="Times New Roman" w:hAnsi="Times New Roman"/>
                  <w:spacing w:val="1"/>
                  <w:sz w:val="20"/>
                </w:rPr>
                <w:t>47, г</w:t>
              </w:r>
            </w:smartTag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. Тюмень, 625016 </w:t>
            </w:r>
          </w:p>
        </w:tc>
        <w:tc>
          <w:tcPr>
            <w:tcW w:w="57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C7846" w:rsidRPr="00D30A3F" w:rsidRDefault="00AC7846" w:rsidP="00D30A3F">
            <w:pPr>
              <w:shd w:val="clear" w:color="auto" w:fill="FFFFFF"/>
              <w:spacing w:before="53"/>
              <w:ind w:left="-38" w:firstLine="38"/>
              <w:jc w:val="right"/>
              <w:rPr>
                <w:rFonts w:ascii="Times New Roman" w:hAnsi="Times New Roman"/>
                <w:caps/>
                <w:szCs w:val="24"/>
                <w:lang w:val="fr-FR"/>
              </w:rPr>
            </w:pPr>
            <w:r w:rsidRPr="00D30A3F">
              <w:rPr>
                <w:rFonts w:ascii="Times New Roman" w:hAnsi="Times New Roman"/>
                <w:spacing w:val="4"/>
                <w:sz w:val="20"/>
              </w:rPr>
              <w:t xml:space="preserve">Тел./факс (3452)339711, 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E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>-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proofErr w:type="spellEnd"/>
            <w:r w:rsidRPr="00D30A3F">
              <w:rPr>
                <w:rFonts w:ascii="Times New Roman" w:hAnsi="Times New Roman"/>
                <w:sz w:val="20"/>
                <w:lang w:val="fr-FR"/>
              </w:rPr>
              <w:t xml:space="preserve">: 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grk</w:t>
            </w:r>
            <w:r w:rsidR="00FE7EF4" w:rsidRPr="00D30A3F">
              <w:rPr>
                <w:rFonts w:ascii="Times New Roman" w:hAnsi="Times New Roman"/>
                <w:sz w:val="20"/>
                <w:lang w:val="de-DE"/>
              </w:rPr>
              <w:t>tmn</w:t>
            </w:r>
            <w:proofErr w:type="spellEnd"/>
            <w:r w:rsidRPr="00D30A3F">
              <w:rPr>
                <w:rFonts w:ascii="Times New Roman" w:hAnsi="Times New Roman"/>
                <w:sz w:val="20"/>
                <w:lang w:val="fr-FR"/>
              </w:rPr>
              <w:t>@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proofErr w:type="spellEnd"/>
            <w:r w:rsidRPr="00D30A3F">
              <w:rPr>
                <w:rFonts w:ascii="Times New Roman" w:hAnsi="Times New Roman"/>
                <w:sz w:val="20"/>
                <w:lang w:val="fr-FR"/>
              </w:rPr>
              <w:t>.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ru</w:t>
            </w:r>
            <w:proofErr w:type="spellEnd"/>
          </w:p>
        </w:tc>
      </w:tr>
    </w:tbl>
    <w:p w:rsidR="00D30A3F" w:rsidRPr="00D30A3F" w:rsidRDefault="00D30A3F" w:rsidP="00D30A3F">
      <w:pPr>
        <w:rPr>
          <w:vanish/>
        </w:rPr>
      </w:pPr>
    </w:p>
    <w:p w:rsidR="009C6243" w:rsidRDefault="009C6243" w:rsidP="009C6243">
      <w:pPr>
        <w:pStyle w:val="a5"/>
        <w:ind w:left="0" w:firstLine="0"/>
        <w:rPr>
          <w:b/>
        </w:rPr>
      </w:pPr>
    </w:p>
    <w:p w:rsidR="00FB0592" w:rsidRDefault="00FB0592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</w:p>
    <w:p w:rsidR="00DB1E05" w:rsidRPr="00C06E04" w:rsidRDefault="00DB1E05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  <w:r w:rsidRPr="00C06E04">
        <w:rPr>
          <w:rFonts w:eastAsia="Times New Roman"/>
          <w:b/>
          <w:szCs w:val="24"/>
          <w:lang w:eastAsia="ru-RU"/>
        </w:rPr>
        <w:t>ИНФОРМАЦИОННОЕ ПИСЬМО</w:t>
      </w:r>
    </w:p>
    <w:p w:rsidR="0046595D" w:rsidRPr="00C06E04" w:rsidRDefault="00DB1E05" w:rsidP="00DB1E05">
      <w:pPr>
        <w:pStyle w:val="a8"/>
        <w:jc w:val="center"/>
        <w:rPr>
          <w:b/>
          <w:szCs w:val="24"/>
        </w:rPr>
      </w:pPr>
      <w:r w:rsidRPr="00C06E04">
        <w:rPr>
          <w:rFonts w:eastAsia="Times New Roman"/>
          <w:b/>
          <w:szCs w:val="24"/>
          <w:lang w:eastAsia="ru-RU"/>
        </w:rPr>
        <w:t xml:space="preserve">о проведении </w:t>
      </w:r>
      <w:r w:rsidRPr="00C06E04">
        <w:rPr>
          <w:b/>
          <w:szCs w:val="24"/>
          <w:lang w:val="en-US"/>
        </w:rPr>
        <w:t>XVI</w:t>
      </w:r>
      <w:r w:rsidR="00AF5B12" w:rsidRPr="00C06E04">
        <w:rPr>
          <w:b/>
          <w:szCs w:val="24"/>
          <w:lang w:val="en-US"/>
        </w:rPr>
        <w:t>I</w:t>
      </w:r>
      <w:r w:rsidRPr="00C06E04">
        <w:rPr>
          <w:b/>
          <w:szCs w:val="24"/>
        </w:rPr>
        <w:t xml:space="preserve"> </w:t>
      </w:r>
      <w:r w:rsidR="00935557">
        <w:rPr>
          <w:b/>
          <w:szCs w:val="24"/>
        </w:rPr>
        <w:t>Всероссийской</w:t>
      </w:r>
      <w:r w:rsidRPr="00C06E04">
        <w:rPr>
          <w:b/>
          <w:szCs w:val="24"/>
        </w:rPr>
        <w:t xml:space="preserve"> научно-практической конференции </w:t>
      </w:r>
      <w:r w:rsidR="0046595D" w:rsidRPr="00C06E04">
        <w:rPr>
          <w:b/>
          <w:szCs w:val="24"/>
        </w:rPr>
        <w:br/>
      </w:r>
      <w:r w:rsidRPr="00C06E04">
        <w:rPr>
          <w:b/>
          <w:szCs w:val="24"/>
        </w:rPr>
        <w:t xml:space="preserve">педагогов и учащихся «Формирование ключевых компетенций школьников </w:t>
      </w:r>
    </w:p>
    <w:p w:rsidR="00DB1E05" w:rsidRPr="00C06E04" w:rsidRDefault="00DB1E05" w:rsidP="00DB1E05">
      <w:pPr>
        <w:pStyle w:val="a8"/>
        <w:jc w:val="center"/>
        <w:rPr>
          <w:b/>
          <w:szCs w:val="24"/>
        </w:rPr>
      </w:pPr>
      <w:r w:rsidRPr="00C06E04">
        <w:rPr>
          <w:b/>
          <w:szCs w:val="24"/>
        </w:rPr>
        <w:t>в продуктивных образовательных системах»</w:t>
      </w:r>
    </w:p>
    <w:p w:rsidR="00DB1E05" w:rsidRPr="00DB1E05" w:rsidRDefault="00DB1E05" w:rsidP="00DB1E05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F117F9" w:rsidRPr="00C06E04" w:rsidRDefault="004A34D5" w:rsidP="004A34D5">
      <w:pPr>
        <w:pStyle w:val="a8"/>
        <w:ind w:firstLine="720"/>
        <w:rPr>
          <w:b/>
          <w:szCs w:val="24"/>
        </w:rPr>
      </w:pPr>
      <w:r w:rsidRPr="00C06E04">
        <w:rPr>
          <w:rFonts w:eastAsia="Times New Roman"/>
          <w:szCs w:val="24"/>
          <w:lang w:eastAsia="ru-RU"/>
        </w:rPr>
        <w:t xml:space="preserve">Уважаемые коллеги! Приглашаем принять участие в </w:t>
      </w:r>
      <w:r w:rsidRPr="00C06E04">
        <w:rPr>
          <w:szCs w:val="24"/>
          <w:lang w:val="en-US"/>
        </w:rPr>
        <w:t>XVI</w:t>
      </w:r>
      <w:r w:rsidR="00AF5B12" w:rsidRPr="00C06E04">
        <w:rPr>
          <w:szCs w:val="24"/>
          <w:lang w:val="en-US"/>
        </w:rPr>
        <w:t>I</w:t>
      </w:r>
      <w:r w:rsidRPr="00C06E04">
        <w:rPr>
          <w:szCs w:val="24"/>
        </w:rPr>
        <w:t xml:space="preserve"> </w:t>
      </w:r>
      <w:r w:rsidR="00935557">
        <w:rPr>
          <w:szCs w:val="24"/>
        </w:rPr>
        <w:t>Всероссийской</w:t>
      </w:r>
      <w:r w:rsidRPr="00C06E04">
        <w:rPr>
          <w:szCs w:val="24"/>
        </w:rPr>
        <w:t xml:space="preserve"> научно-практической конференции педагогов и учащихся </w:t>
      </w:r>
      <w:r w:rsidRPr="00C06E04">
        <w:rPr>
          <w:b/>
          <w:szCs w:val="24"/>
        </w:rPr>
        <w:t>«Формирование ключевых компетенций школьников в продуктивных образовательных системах»</w:t>
      </w:r>
      <w:r w:rsidR="00F117F9" w:rsidRPr="00C06E04">
        <w:rPr>
          <w:b/>
          <w:szCs w:val="24"/>
        </w:rPr>
        <w:t>.</w:t>
      </w:r>
    </w:p>
    <w:p w:rsidR="00F117F9" w:rsidRDefault="00F117F9" w:rsidP="00F117F9">
      <w:pPr>
        <w:pStyle w:val="a8"/>
        <w:spacing w:before="120"/>
        <w:ind w:firstLine="720"/>
        <w:rPr>
          <w:szCs w:val="24"/>
        </w:rPr>
      </w:pPr>
      <w:r w:rsidRPr="00C06E04">
        <w:rPr>
          <w:szCs w:val="24"/>
        </w:rPr>
        <w:t>В рамках научно-практической конференции состоятся:</w:t>
      </w:r>
      <w:r w:rsidR="004A34D5" w:rsidRPr="00C06E04">
        <w:rPr>
          <w:szCs w:val="24"/>
        </w:rPr>
        <w:t xml:space="preserve"> </w:t>
      </w:r>
    </w:p>
    <w:p w:rsidR="008B0D6D" w:rsidRPr="00C06E04" w:rsidRDefault="004C6D4D" w:rsidP="00517C79">
      <w:pPr>
        <w:pStyle w:val="a8"/>
        <w:numPr>
          <w:ilvl w:val="0"/>
          <w:numId w:val="7"/>
        </w:numPr>
        <w:ind w:left="993" w:hanging="284"/>
        <w:rPr>
          <w:szCs w:val="24"/>
        </w:rPr>
      </w:pPr>
      <w:r>
        <w:rPr>
          <w:b/>
          <w:szCs w:val="24"/>
        </w:rPr>
        <w:t>Межрегиональная к</w:t>
      </w:r>
      <w:r w:rsidR="008B0D6D" w:rsidRPr="00C06E04">
        <w:rPr>
          <w:b/>
          <w:szCs w:val="24"/>
        </w:rPr>
        <w:t>онференция школьников</w:t>
      </w:r>
      <w:r w:rsidR="008B0D6D" w:rsidRPr="00C06E04">
        <w:rPr>
          <w:szCs w:val="24"/>
        </w:rPr>
        <w:t xml:space="preserve"> «Познаем. Исследуем. Проектируем».</w:t>
      </w:r>
    </w:p>
    <w:p w:rsidR="000F7408" w:rsidRPr="000F7408" w:rsidRDefault="000F7408" w:rsidP="00517C79">
      <w:pPr>
        <w:pStyle w:val="a8"/>
        <w:numPr>
          <w:ilvl w:val="0"/>
          <w:numId w:val="7"/>
        </w:numPr>
        <w:ind w:left="993" w:hanging="284"/>
        <w:rPr>
          <w:b/>
          <w:szCs w:val="24"/>
        </w:rPr>
      </w:pPr>
      <w:r w:rsidRPr="000F7408">
        <w:rPr>
          <w:b/>
          <w:szCs w:val="24"/>
        </w:rPr>
        <w:t>Пленарное заседание</w:t>
      </w:r>
      <w:r w:rsidR="00421855">
        <w:rPr>
          <w:b/>
          <w:szCs w:val="24"/>
        </w:rPr>
        <w:t xml:space="preserve"> и круглый стол</w:t>
      </w:r>
      <w:r w:rsidRPr="000F7408">
        <w:rPr>
          <w:b/>
          <w:szCs w:val="24"/>
        </w:rPr>
        <w:t xml:space="preserve"> </w:t>
      </w:r>
      <w:r w:rsidRPr="00517C79">
        <w:rPr>
          <w:szCs w:val="24"/>
        </w:rPr>
        <w:t>конференции «Формирование ключевых компетенций школьников в продуктивных образовательных системах»</w:t>
      </w:r>
      <w:r w:rsidR="00517C79">
        <w:rPr>
          <w:szCs w:val="24"/>
        </w:rPr>
        <w:t>.</w:t>
      </w:r>
    </w:p>
    <w:p w:rsidR="00F117F9" w:rsidRPr="00935557" w:rsidRDefault="0016240D" w:rsidP="00517C79">
      <w:pPr>
        <w:pStyle w:val="a8"/>
        <w:numPr>
          <w:ilvl w:val="0"/>
          <w:numId w:val="2"/>
        </w:numPr>
        <w:ind w:left="993" w:hanging="284"/>
        <w:rPr>
          <w:szCs w:val="24"/>
        </w:rPr>
      </w:pPr>
      <w:r w:rsidRPr="00935557">
        <w:rPr>
          <w:b/>
          <w:szCs w:val="24"/>
        </w:rPr>
        <w:t xml:space="preserve">Методический </w:t>
      </w:r>
      <w:r w:rsidR="00935557" w:rsidRPr="00935557">
        <w:rPr>
          <w:b/>
          <w:szCs w:val="24"/>
        </w:rPr>
        <w:t>фестиваль</w:t>
      </w:r>
      <w:r w:rsidR="00DB3B86" w:rsidRPr="00935557">
        <w:rPr>
          <w:b/>
          <w:szCs w:val="24"/>
        </w:rPr>
        <w:t xml:space="preserve"> </w:t>
      </w:r>
      <w:r w:rsidR="00DB3B86" w:rsidRPr="00517C79">
        <w:rPr>
          <w:szCs w:val="24"/>
        </w:rPr>
        <w:t>«Педагогическая палитра»</w:t>
      </w:r>
      <w:r w:rsidR="00326B91" w:rsidRPr="00517C79">
        <w:rPr>
          <w:szCs w:val="24"/>
        </w:rPr>
        <w:t>.</w:t>
      </w:r>
    </w:p>
    <w:p w:rsidR="005E510B" w:rsidRPr="00C06E04" w:rsidRDefault="005E510B" w:rsidP="005E510B">
      <w:pPr>
        <w:pStyle w:val="a6"/>
        <w:spacing w:before="120" w:after="0"/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>Конференция школьников</w:t>
      </w:r>
      <w:r w:rsidRPr="00C06E04">
        <w:rPr>
          <w:rFonts w:ascii="Times New Roman" w:hAnsi="Times New Roman"/>
          <w:szCs w:val="24"/>
        </w:rPr>
        <w:t xml:space="preserve"> является формой подведения итогов исследовательской и проектной деятельности учащихся, проводится в 2 этапа. На </w:t>
      </w:r>
      <w:r w:rsidR="00AF5B12" w:rsidRPr="00C06E04">
        <w:rPr>
          <w:rFonts w:ascii="Times New Roman" w:hAnsi="Times New Roman"/>
          <w:szCs w:val="24"/>
        </w:rPr>
        <w:t>первом (</w:t>
      </w:r>
      <w:r w:rsidRPr="00C06E04">
        <w:rPr>
          <w:rFonts w:ascii="Times New Roman" w:hAnsi="Times New Roman"/>
          <w:szCs w:val="24"/>
        </w:rPr>
        <w:t>заочном</w:t>
      </w:r>
      <w:r w:rsidR="00AF5B12" w:rsidRPr="00C06E04">
        <w:rPr>
          <w:rFonts w:ascii="Times New Roman" w:hAnsi="Times New Roman"/>
          <w:szCs w:val="24"/>
        </w:rPr>
        <w:t>)</w:t>
      </w:r>
      <w:r w:rsidRPr="00C06E04">
        <w:rPr>
          <w:rFonts w:ascii="Times New Roman" w:hAnsi="Times New Roman"/>
          <w:szCs w:val="24"/>
        </w:rPr>
        <w:t xml:space="preserve"> этапе</w:t>
      </w:r>
      <w:r w:rsidR="007C2481">
        <w:rPr>
          <w:rFonts w:ascii="Times New Roman" w:hAnsi="Times New Roman"/>
          <w:szCs w:val="24"/>
        </w:rPr>
        <w:t xml:space="preserve"> (с </w:t>
      </w:r>
      <w:r w:rsidR="00AA4007">
        <w:rPr>
          <w:rFonts w:ascii="Times New Roman" w:hAnsi="Times New Roman"/>
          <w:szCs w:val="24"/>
        </w:rPr>
        <w:t>19</w:t>
      </w:r>
      <w:r w:rsidR="007C2481">
        <w:rPr>
          <w:rFonts w:ascii="Times New Roman" w:hAnsi="Times New Roman"/>
          <w:szCs w:val="24"/>
        </w:rPr>
        <w:t>.03.2018 по 0</w:t>
      </w:r>
      <w:r w:rsidR="00AA4007">
        <w:rPr>
          <w:rFonts w:ascii="Times New Roman" w:hAnsi="Times New Roman"/>
          <w:szCs w:val="24"/>
        </w:rPr>
        <w:t>2</w:t>
      </w:r>
      <w:r w:rsidR="007C2481">
        <w:rPr>
          <w:rFonts w:ascii="Times New Roman" w:hAnsi="Times New Roman"/>
          <w:szCs w:val="24"/>
        </w:rPr>
        <w:t xml:space="preserve">.04.2018 г.) </w:t>
      </w:r>
      <w:r w:rsidRPr="00C06E04">
        <w:rPr>
          <w:rFonts w:ascii="Times New Roman" w:hAnsi="Times New Roman"/>
          <w:szCs w:val="24"/>
        </w:rPr>
        <w:t xml:space="preserve">членами экспертной комиссии </w:t>
      </w:r>
      <w:r w:rsidR="00517C79">
        <w:rPr>
          <w:rFonts w:ascii="Times New Roman" w:hAnsi="Times New Roman"/>
          <w:szCs w:val="24"/>
        </w:rPr>
        <w:t>дается</w:t>
      </w:r>
      <w:r w:rsidRPr="00C06E04">
        <w:rPr>
          <w:rFonts w:ascii="Times New Roman" w:hAnsi="Times New Roman"/>
          <w:szCs w:val="24"/>
        </w:rPr>
        <w:t xml:space="preserve"> оценка представленных тезисов</w:t>
      </w:r>
      <w:r w:rsidR="00517C79">
        <w:rPr>
          <w:rFonts w:ascii="Times New Roman" w:hAnsi="Times New Roman"/>
          <w:szCs w:val="24"/>
        </w:rPr>
        <w:t>.</w:t>
      </w:r>
      <w:r w:rsidRPr="00C06E04">
        <w:rPr>
          <w:rFonts w:ascii="Times New Roman" w:hAnsi="Times New Roman"/>
          <w:szCs w:val="24"/>
        </w:rPr>
        <w:t xml:space="preserve"> </w:t>
      </w:r>
      <w:r w:rsidR="00517C79">
        <w:rPr>
          <w:rFonts w:ascii="Times New Roman" w:hAnsi="Times New Roman"/>
          <w:szCs w:val="24"/>
        </w:rPr>
        <w:t>К</w:t>
      </w:r>
      <w:r w:rsidRPr="00C06E04">
        <w:rPr>
          <w:rFonts w:ascii="Times New Roman" w:hAnsi="Times New Roman"/>
          <w:szCs w:val="24"/>
        </w:rPr>
        <w:t xml:space="preserve"> участию в</w:t>
      </w:r>
      <w:r w:rsidR="00C62825" w:rsidRPr="00C06E04">
        <w:rPr>
          <w:rFonts w:ascii="Times New Roman" w:hAnsi="Times New Roman"/>
          <w:szCs w:val="24"/>
        </w:rPr>
        <w:t>о втором</w:t>
      </w:r>
      <w:r w:rsidRPr="00C06E04">
        <w:rPr>
          <w:rFonts w:ascii="Times New Roman" w:hAnsi="Times New Roman"/>
          <w:szCs w:val="24"/>
        </w:rPr>
        <w:t xml:space="preserve"> </w:t>
      </w:r>
      <w:r w:rsidR="00C62825" w:rsidRPr="00C06E04">
        <w:rPr>
          <w:rFonts w:ascii="Times New Roman" w:hAnsi="Times New Roman"/>
          <w:szCs w:val="24"/>
        </w:rPr>
        <w:t>(</w:t>
      </w:r>
      <w:r w:rsidRPr="00C06E04">
        <w:rPr>
          <w:rFonts w:ascii="Times New Roman" w:hAnsi="Times New Roman"/>
          <w:szCs w:val="24"/>
        </w:rPr>
        <w:t>очном</w:t>
      </w:r>
      <w:r w:rsidR="00C62825" w:rsidRPr="00C06E04">
        <w:rPr>
          <w:rFonts w:ascii="Times New Roman" w:hAnsi="Times New Roman"/>
          <w:szCs w:val="24"/>
        </w:rPr>
        <w:t>)</w:t>
      </w:r>
      <w:r w:rsidRPr="00C06E04">
        <w:rPr>
          <w:rFonts w:ascii="Times New Roman" w:hAnsi="Times New Roman"/>
          <w:szCs w:val="24"/>
        </w:rPr>
        <w:t xml:space="preserve"> этапе допускаются работы учащихся, прошедшие отборочный этап и удовлетворяющие предъявленным требованиям</w:t>
      </w:r>
      <w:r w:rsidR="004C6D4D">
        <w:rPr>
          <w:rFonts w:ascii="Times New Roman" w:hAnsi="Times New Roman"/>
          <w:szCs w:val="24"/>
        </w:rPr>
        <w:t xml:space="preserve">. </w:t>
      </w:r>
      <w:proofErr w:type="gramStart"/>
      <w:r w:rsidR="004C6D4D">
        <w:rPr>
          <w:rFonts w:ascii="Times New Roman" w:hAnsi="Times New Roman"/>
          <w:szCs w:val="24"/>
        </w:rPr>
        <w:t xml:space="preserve">Очный этап </w:t>
      </w:r>
      <w:r w:rsidR="007C2481">
        <w:rPr>
          <w:rFonts w:ascii="Times New Roman" w:hAnsi="Times New Roman"/>
          <w:szCs w:val="24"/>
        </w:rPr>
        <w:t xml:space="preserve">конференции </w:t>
      </w:r>
      <w:r w:rsidR="004C6D4D">
        <w:rPr>
          <w:rFonts w:ascii="Times New Roman" w:hAnsi="Times New Roman"/>
          <w:szCs w:val="24"/>
        </w:rPr>
        <w:t xml:space="preserve">проводится </w:t>
      </w:r>
      <w:r w:rsidR="004C6D4D" w:rsidRPr="00AA4007">
        <w:rPr>
          <w:rFonts w:ascii="Times New Roman" w:hAnsi="Times New Roman"/>
          <w:b/>
          <w:szCs w:val="24"/>
        </w:rPr>
        <w:t>26 апреля</w:t>
      </w:r>
      <w:r w:rsidR="004C6D4D">
        <w:rPr>
          <w:rFonts w:ascii="Times New Roman" w:hAnsi="Times New Roman"/>
          <w:szCs w:val="24"/>
        </w:rPr>
        <w:t xml:space="preserve"> 2018 г.</w:t>
      </w:r>
      <w:r w:rsidR="00072EE1">
        <w:rPr>
          <w:rFonts w:ascii="Times New Roman" w:hAnsi="Times New Roman"/>
          <w:szCs w:val="24"/>
        </w:rPr>
        <w:t xml:space="preserve"> (см. Положение о конференции</w:t>
      </w:r>
      <w:r w:rsidR="004C6D4D">
        <w:rPr>
          <w:rFonts w:ascii="Times New Roman" w:hAnsi="Times New Roman"/>
          <w:szCs w:val="24"/>
        </w:rPr>
        <w:t xml:space="preserve"> школьников «Познаем.</w:t>
      </w:r>
      <w:proofErr w:type="gramEnd"/>
      <w:r w:rsidR="004C6D4D">
        <w:rPr>
          <w:rFonts w:ascii="Times New Roman" w:hAnsi="Times New Roman"/>
          <w:szCs w:val="24"/>
        </w:rPr>
        <w:t xml:space="preserve"> Исследуем. </w:t>
      </w:r>
      <w:proofErr w:type="gramStart"/>
      <w:r w:rsidR="004C6D4D">
        <w:rPr>
          <w:rFonts w:ascii="Times New Roman" w:hAnsi="Times New Roman"/>
          <w:szCs w:val="24"/>
        </w:rPr>
        <w:t>Проектируем»)</w:t>
      </w:r>
      <w:r w:rsidRPr="00C06E04">
        <w:rPr>
          <w:rFonts w:ascii="Times New Roman" w:hAnsi="Times New Roman"/>
          <w:szCs w:val="24"/>
        </w:rPr>
        <w:t>.</w:t>
      </w:r>
      <w:r w:rsidR="00326B91" w:rsidRPr="00C06E04">
        <w:rPr>
          <w:rFonts w:ascii="Times New Roman" w:hAnsi="Times New Roman"/>
          <w:szCs w:val="24"/>
        </w:rPr>
        <w:t xml:space="preserve">  </w:t>
      </w:r>
      <w:proofErr w:type="gramEnd"/>
    </w:p>
    <w:p w:rsidR="00F117F9" w:rsidRPr="00935557" w:rsidRDefault="00517C79" w:rsidP="00517C79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</w:t>
      </w:r>
      <w:r w:rsidR="00421855">
        <w:rPr>
          <w:rFonts w:ascii="Times New Roman" w:hAnsi="Times New Roman"/>
          <w:b/>
          <w:szCs w:val="24"/>
        </w:rPr>
        <w:t>ероприяти</w:t>
      </w:r>
      <w:r>
        <w:rPr>
          <w:rFonts w:ascii="Times New Roman" w:hAnsi="Times New Roman"/>
          <w:b/>
          <w:szCs w:val="24"/>
        </w:rPr>
        <w:t>я</w:t>
      </w:r>
      <w:r w:rsidR="00421855">
        <w:rPr>
          <w:rFonts w:ascii="Times New Roman" w:hAnsi="Times New Roman"/>
          <w:b/>
          <w:szCs w:val="24"/>
        </w:rPr>
        <w:t xml:space="preserve"> конференции</w:t>
      </w:r>
      <w:r w:rsidR="00072EE1">
        <w:rPr>
          <w:rFonts w:ascii="Times New Roman" w:hAnsi="Times New Roman"/>
          <w:b/>
          <w:szCs w:val="24"/>
        </w:rPr>
        <w:t xml:space="preserve"> педагогов</w:t>
      </w:r>
      <w:r>
        <w:rPr>
          <w:rFonts w:ascii="Times New Roman" w:hAnsi="Times New Roman"/>
          <w:b/>
          <w:szCs w:val="24"/>
        </w:rPr>
        <w:t xml:space="preserve"> состоятся </w:t>
      </w:r>
      <w:r w:rsidR="00063689">
        <w:rPr>
          <w:rFonts w:ascii="Times New Roman" w:hAnsi="Times New Roman"/>
          <w:b/>
          <w:szCs w:val="24"/>
        </w:rPr>
        <w:t>26-</w:t>
      </w:r>
      <w:r w:rsidR="00F117F9" w:rsidRPr="00935557">
        <w:rPr>
          <w:rFonts w:ascii="Times New Roman" w:hAnsi="Times New Roman"/>
          <w:b/>
          <w:szCs w:val="24"/>
        </w:rPr>
        <w:t>27 апреля 201</w:t>
      </w:r>
      <w:r w:rsidR="00DB3B86" w:rsidRPr="00935557">
        <w:rPr>
          <w:rFonts w:ascii="Times New Roman" w:hAnsi="Times New Roman"/>
          <w:b/>
          <w:szCs w:val="24"/>
        </w:rPr>
        <w:t>8</w:t>
      </w:r>
      <w:r w:rsidR="00F117F9" w:rsidRPr="00935557">
        <w:rPr>
          <w:rFonts w:ascii="Times New Roman" w:hAnsi="Times New Roman"/>
          <w:b/>
          <w:szCs w:val="24"/>
        </w:rPr>
        <w:t xml:space="preserve"> года</w:t>
      </w:r>
      <w:proofErr w:type="gramStart"/>
      <w:r w:rsidR="007C2481">
        <w:rPr>
          <w:rFonts w:ascii="Times New Roman" w:hAnsi="Times New Roman"/>
          <w:b/>
          <w:szCs w:val="24"/>
        </w:rPr>
        <w:t>.</w:t>
      </w:r>
      <w:r w:rsidR="00F117F9" w:rsidRPr="00935557">
        <w:rPr>
          <w:rFonts w:ascii="Times New Roman" w:hAnsi="Times New Roman"/>
          <w:szCs w:val="24"/>
        </w:rPr>
        <w:t xml:space="preserve">. </w:t>
      </w:r>
      <w:proofErr w:type="gramEnd"/>
    </w:p>
    <w:p w:rsidR="00F117F9" w:rsidRPr="00935557" w:rsidRDefault="00F117F9" w:rsidP="00517C79">
      <w:pPr>
        <w:ind w:firstLine="567"/>
        <w:jc w:val="both"/>
        <w:rPr>
          <w:rFonts w:ascii="Times New Roman" w:hAnsi="Times New Roman"/>
          <w:b/>
          <w:szCs w:val="24"/>
        </w:rPr>
      </w:pPr>
      <w:r w:rsidRPr="00935557">
        <w:rPr>
          <w:rFonts w:ascii="Times New Roman" w:hAnsi="Times New Roman"/>
          <w:b/>
          <w:szCs w:val="24"/>
        </w:rPr>
        <w:t>Место проведения:</w:t>
      </w:r>
      <w:r w:rsidRPr="00935557">
        <w:rPr>
          <w:rFonts w:ascii="Times New Roman" w:hAnsi="Times New Roman"/>
          <w:szCs w:val="24"/>
        </w:rPr>
        <w:t xml:space="preserve"> Гимназия российской культуры. г</w:t>
      </w:r>
      <w:proofErr w:type="gramStart"/>
      <w:r w:rsidRPr="00935557">
        <w:rPr>
          <w:rFonts w:ascii="Times New Roman" w:hAnsi="Times New Roman"/>
          <w:szCs w:val="24"/>
        </w:rPr>
        <w:t>.Т</w:t>
      </w:r>
      <w:proofErr w:type="gramEnd"/>
      <w:r w:rsidRPr="00935557">
        <w:rPr>
          <w:rFonts w:ascii="Times New Roman" w:hAnsi="Times New Roman"/>
          <w:szCs w:val="24"/>
        </w:rPr>
        <w:t>юмень, ул. Широтная, 47</w:t>
      </w:r>
      <w:r w:rsidR="00517C79">
        <w:rPr>
          <w:rFonts w:ascii="Times New Roman" w:hAnsi="Times New Roman"/>
          <w:szCs w:val="24"/>
        </w:rPr>
        <w:t>.</w:t>
      </w:r>
    </w:p>
    <w:p w:rsidR="00935557" w:rsidRPr="00421855" w:rsidRDefault="00DB3B86" w:rsidP="00517C79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 xml:space="preserve">В программу </w:t>
      </w:r>
      <w:r w:rsidR="00421855" w:rsidRPr="00517C79">
        <w:rPr>
          <w:rFonts w:ascii="Times New Roman" w:hAnsi="Times New Roman"/>
          <w:b/>
          <w:szCs w:val="24"/>
        </w:rPr>
        <w:t>конференции</w:t>
      </w:r>
      <w:r w:rsidR="00F117F9" w:rsidRPr="00421855">
        <w:rPr>
          <w:rFonts w:ascii="Times New Roman" w:hAnsi="Times New Roman"/>
          <w:b/>
          <w:i/>
          <w:szCs w:val="24"/>
        </w:rPr>
        <w:t xml:space="preserve"> </w:t>
      </w:r>
      <w:r w:rsidR="00B73BE7">
        <w:rPr>
          <w:rFonts w:ascii="Times New Roman" w:hAnsi="Times New Roman"/>
          <w:szCs w:val="24"/>
        </w:rPr>
        <w:t xml:space="preserve">педагогов </w:t>
      </w:r>
      <w:r w:rsidR="00421855" w:rsidRPr="000F7408">
        <w:rPr>
          <w:rFonts w:ascii="Times New Roman" w:hAnsi="Times New Roman"/>
          <w:szCs w:val="24"/>
        </w:rPr>
        <w:t>«Формирование ключевых компетенций школьников в продуктивных образовательных системах»</w:t>
      </w:r>
      <w:r w:rsidR="00421855">
        <w:rPr>
          <w:rFonts w:ascii="Times New Roman" w:hAnsi="Times New Roman"/>
          <w:szCs w:val="24"/>
        </w:rPr>
        <w:t xml:space="preserve"> </w:t>
      </w:r>
      <w:r w:rsidRPr="00421855">
        <w:rPr>
          <w:rFonts w:ascii="Times New Roman" w:hAnsi="Times New Roman"/>
          <w:szCs w:val="24"/>
        </w:rPr>
        <w:t xml:space="preserve">включены следующие мероприятия: </w:t>
      </w:r>
    </w:p>
    <w:p w:rsidR="00063689" w:rsidRPr="000F7408" w:rsidRDefault="00063689" w:rsidP="00517C79">
      <w:pPr>
        <w:pStyle w:val="2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21855">
        <w:rPr>
          <w:rFonts w:ascii="Times New Roman" w:hAnsi="Times New Roman"/>
          <w:szCs w:val="24"/>
          <w:u w:val="single"/>
        </w:rPr>
        <w:t>26.04.2018 г. с 14.00</w:t>
      </w:r>
      <w:r>
        <w:rPr>
          <w:rFonts w:ascii="Times New Roman" w:hAnsi="Times New Roman"/>
          <w:szCs w:val="24"/>
        </w:rPr>
        <w:t xml:space="preserve"> – Пленарное заседание</w:t>
      </w:r>
      <w:r w:rsidR="000F7408">
        <w:rPr>
          <w:rFonts w:ascii="Times New Roman" w:hAnsi="Times New Roman"/>
          <w:szCs w:val="24"/>
        </w:rPr>
        <w:t xml:space="preserve"> конференции</w:t>
      </w:r>
      <w:r w:rsidR="00072EE1">
        <w:rPr>
          <w:rFonts w:ascii="Times New Roman" w:hAnsi="Times New Roman"/>
          <w:szCs w:val="24"/>
        </w:rPr>
        <w:t xml:space="preserve"> педагогов</w:t>
      </w:r>
      <w:r w:rsidRPr="000F7408">
        <w:rPr>
          <w:rFonts w:ascii="Times New Roman" w:hAnsi="Times New Roman"/>
          <w:szCs w:val="24"/>
        </w:rPr>
        <w:t>.</w:t>
      </w:r>
    </w:p>
    <w:p w:rsidR="00063689" w:rsidRPr="00935557" w:rsidRDefault="00063689" w:rsidP="00517C79">
      <w:pPr>
        <w:pStyle w:val="2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21855">
        <w:rPr>
          <w:rFonts w:ascii="Times New Roman" w:hAnsi="Times New Roman"/>
          <w:szCs w:val="24"/>
          <w:u w:val="single"/>
        </w:rPr>
        <w:t>27.04.2018 г. с 9.00</w:t>
      </w:r>
      <w:r>
        <w:rPr>
          <w:rFonts w:ascii="Times New Roman" w:hAnsi="Times New Roman"/>
          <w:szCs w:val="24"/>
        </w:rPr>
        <w:t xml:space="preserve"> – </w:t>
      </w:r>
      <w:r w:rsidR="00517C79">
        <w:rPr>
          <w:rFonts w:ascii="Times New Roman" w:hAnsi="Times New Roman"/>
          <w:szCs w:val="24"/>
        </w:rPr>
        <w:t xml:space="preserve">Методический фестиваль «Педагогическая палитра» (открытые </w:t>
      </w:r>
      <w:r w:rsidRPr="00935557">
        <w:rPr>
          <w:rFonts w:ascii="Times New Roman" w:hAnsi="Times New Roman"/>
          <w:szCs w:val="24"/>
        </w:rPr>
        <w:t>уроки и внеклассные мероприятия</w:t>
      </w:r>
      <w:r>
        <w:rPr>
          <w:rFonts w:ascii="Times New Roman" w:hAnsi="Times New Roman"/>
          <w:szCs w:val="24"/>
        </w:rPr>
        <w:t xml:space="preserve"> из опыта педагогов ГРК</w:t>
      </w:r>
      <w:r w:rsidR="00517C79">
        <w:rPr>
          <w:rFonts w:ascii="Times New Roman" w:hAnsi="Times New Roman"/>
          <w:szCs w:val="24"/>
        </w:rPr>
        <w:t>)</w:t>
      </w:r>
      <w:r w:rsidRPr="00935557">
        <w:rPr>
          <w:rFonts w:ascii="Times New Roman" w:hAnsi="Times New Roman"/>
          <w:szCs w:val="24"/>
        </w:rPr>
        <w:t>.</w:t>
      </w:r>
    </w:p>
    <w:p w:rsidR="00F117F9" w:rsidRPr="00421855" w:rsidRDefault="00063689" w:rsidP="00517C79">
      <w:pPr>
        <w:pStyle w:val="2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21855">
        <w:rPr>
          <w:rFonts w:ascii="Times New Roman" w:hAnsi="Times New Roman"/>
          <w:szCs w:val="24"/>
          <w:u w:val="single"/>
        </w:rPr>
        <w:t>27.04.2018 г. с 14.00</w:t>
      </w:r>
      <w:r w:rsidRPr="000F7408">
        <w:rPr>
          <w:rFonts w:ascii="Times New Roman" w:hAnsi="Times New Roman"/>
          <w:szCs w:val="24"/>
        </w:rPr>
        <w:t xml:space="preserve"> – </w:t>
      </w:r>
      <w:r w:rsidR="00582ABD" w:rsidRPr="000F7408">
        <w:rPr>
          <w:rFonts w:ascii="Times New Roman" w:hAnsi="Times New Roman"/>
          <w:szCs w:val="24"/>
        </w:rPr>
        <w:t>Круглы</w:t>
      </w:r>
      <w:r w:rsidR="000F7408" w:rsidRPr="000F7408">
        <w:rPr>
          <w:rFonts w:ascii="Times New Roman" w:hAnsi="Times New Roman"/>
          <w:szCs w:val="24"/>
        </w:rPr>
        <w:t>й</w:t>
      </w:r>
      <w:r w:rsidR="00935557" w:rsidRPr="000F7408">
        <w:rPr>
          <w:rFonts w:ascii="Times New Roman" w:hAnsi="Times New Roman"/>
          <w:szCs w:val="24"/>
        </w:rPr>
        <w:t xml:space="preserve"> стол</w:t>
      </w:r>
      <w:r w:rsidR="000F7408" w:rsidRPr="000F7408">
        <w:rPr>
          <w:rFonts w:ascii="Times New Roman" w:hAnsi="Times New Roman"/>
          <w:szCs w:val="24"/>
        </w:rPr>
        <w:t xml:space="preserve"> </w:t>
      </w:r>
      <w:r w:rsidR="00935557" w:rsidRPr="00421855">
        <w:rPr>
          <w:rFonts w:ascii="Times New Roman" w:hAnsi="Times New Roman"/>
          <w:i/>
          <w:szCs w:val="24"/>
        </w:rPr>
        <w:t>«Возможности и риски методов воспитания в продуктивной педагогике».</w:t>
      </w:r>
      <w:r w:rsidR="00935557" w:rsidRPr="000F7408">
        <w:rPr>
          <w:rFonts w:ascii="Times New Roman" w:hAnsi="Times New Roman"/>
          <w:szCs w:val="24"/>
        </w:rPr>
        <w:t xml:space="preserve"> </w:t>
      </w:r>
      <w:r w:rsidR="00935557" w:rsidRPr="000F7408">
        <w:rPr>
          <w:rFonts w:ascii="Times New Roman" w:hAnsi="Times New Roman"/>
          <w:i/>
          <w:szCs w:val="24"/>
        </w:rPr>
        <w:t xml:space="preserve">Ведущий: </w:t>
      </w:r>
      <w:r w:rsidR="00421855" w:rsidRPr="00421855">
        <w:rPr>
          <w:rFonts w:ascii="Times New Roman" w:hAnsi="Times New Roman"/>
          <w:szCs w:val="24"/>
        </w:rPr>
        <w:t>АЛЕКСАНДРОВА</w:t>
      </w:r>
      <w:r w:rsidR="000F7408" w:rsidRPr="00421855">
        <w:rPr>
          <w:rFonts w:ascii="Times New Roman" w:hAnsi="Times New Roman"/>
          <w:szCs w:val="24"/>
        </w:rPr>
        <w:t xml:space="preserve"> Екатерина Александровна</w:t>
      </w:r>
      <w:r w:rsidR="00935557" w:rsidRPr="00421855">
        <w:rPr>
          <w:rFonts w:ascii="Times New Roman" w:hAnsi="Times New Roman"/>
          <w:szCs w:val="24"/>
        </w:rPr>
        <w:t xml:space="preserve">, доктор педагогических наук, профессор, зав.кафедрой методологии образования </w:t>
      </w:r>
      <w:r w:rsidR="00B84A2B">
        <w:rPr>
          <w:rFonts w:ascii="Times New Roman" w:hAnsi="Times New Roman"/>
          <w:szCs w:val="24"/>
        </w:rPr>
        <w:t>ФГБОУ ВО «Саратовский национальный исследовательский государственный университет имени Н.Г.</w:t>
      </w:r>
      <w:r w:rsidR="00517C79">
        <w:rPr>
          <w:rFonts w:ascii="Times New Roman" w:hAnsi="Times New Roman"/>
          <w:szCs w:val="24"/>
        </w:rPr>
        <w:t> </w:t>
      </w:r>
      <w:r w:rsidR="00B84A2B">
        <w:rPr>
          <w:rFonts w:ascii="Times New Roman" w:hAnsi="Times New Roman"/>
          <w:szCs w:val="24"/>
        </w:rPr>
        <w:t>Чернышевского</w:t>
      </w:r>
      <w:r w:rsidR="00F122BF">
        <w:rPr>
          <w:rFonts w:ascii="Times New Roman" w:hAnsi="Times New Roman"/>
          <w:szCs w:val="24"/>
        </w:rPr>
        <w:t>»</w:t>
      </w:r>
      <w:r w:rsidRPr="00421855">
        <w:rPr>
          <w:rFonts w:ascii="Times New Roman" w:hAnsi="Times New Roman"/>
          <w:szCs w:val="24"/>
        </w:rPr>
        <w:t>.</w:t>
      </w:r>
    </w:p>
    <w:p w:rsidR="000F7408" w:rsidRPr="00421855" w:rsidRDefault="000F7408" w:rsidP="00421855">
      <w:pPr>
        <w:pStyle w:val="21"/>
        <w:spacing w:after="0" w:line="240" w:lineRule="auto"/>
        <w:ind w:left="567" w:hanging="567"/>
        <w:jc w:val="center"/>
        <w:rPr>
          <w:rFonts w:ascii="Times New Roman" w:hAnsi="Times New Roman"/>
          <w:b/>
          <w:szCs w:val="24"/>
        </w:rPr>
      </w:pPr>
      <w:r w:rsidRPr="00421855">
        <w:rPr>
          <w:rFonts w:ascii="Times New Roman" w:hAnsi="Times New Roman"/>
          <w:b/>
          <w:szCs w:val="24"/>
        </w:rPr>
        <w:t>Программа пленарного заседания</w:t>
      </w:r>
    </w:p>
    <w:p w:rsidR="000F7408" w:rsidRPr="000F7408" w:rsidRDefault="00421855" w:rsidP="00AA4007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21855">
        <w:rPr>
          <w:rFonts w:ascii="Times New Roman" w:hAnsi="Times New Roman"/>
          <w:szCs w:val="24"/>
        </w:rPr>
        <w:t>ШУСТОВА</w:t>
      </w:r>
      <w:r w:rsidR="000F7408" w:rsidRPr="00421855">
        <w:rPr>
          <w:rFonts w:ascii="Times New Roman" w:hAnsi="Times New Roman"/>
          <w:szCs w:val="24"/>
        </w:rPr>
        <w:t xml:space="preserve"> Инна Юрьевна, доктор педагогических наук, ведущий научный сотрудник Центра стратегии и теории воспитания личности ФГБНУ «Институт стратегии развития образования РАО».</w:t>
      </w:r>
      <w:r w:rsidR="000F7408">
        <w:rPr>
          <w:rFonts w:ascii="Times New Roman" w:hAnsi="Times New Roman"/>
          <w:i/>
          <w:szCs w:val="24"/>
        </w:rPr>
        <w:t xml:space="preserve"> </w:t>
      </w:r>
      <w:r w:rsidR="000F7408" w:rsidRPr="00421855">
        <w:rPr>
          <w:rFonts w:ascii="Times New Roman" w:hAnsi="Times New Roman"/>
          <w:i/>
          <w:szCs w:val="24"/>
        </w:rPr>
        <w:t>Личностный образовательный результат школьника</w:t>
      </w:r>
      <w:r w:rsidR="000F7408">
        <w:rPr>
          <w:rFonts w:ascii="Times New Roman" w:hAnsi="Times New Roman"/>
          <w:szCs w:val="24"/>
        </w:rPr>
        <w:t>.</w:t>
      </w:r>
    </w:p>
    <w:p w:rsidR="000F7408" w:rsidRPr="00421855" w:rsidRDefault="00421855" w:rsidP="00AA4007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421855">
        <w:rPr>
          <w:rFonts w:ascii="Times New Roman" w:hAnsi="Times New Roman"/>
          <w:szCs w:val="24"/>
        </w:rPr>
        <w:t>АЛЕКСАНДРОВА</w:t>
      </w:r>
      <w:r w:rsidR="000F7408" w:rsidRPr="00421855">
        <w:rPr>
          <w:rFonts w:ascii="Times New Roman" w:hAnsi="Times New Roman"/>
          <w:szCs w:val="24"/>
        </w:rPr>
        <w:t xml:space="preserve"> Екатерина Александровна, доктор педагогических наук, профессор, зав.кафедрой методологии образования </w:t>
      </w:r>
      <w:r w:rsidR="00B84A2B">
        <w:rPr>
          <w:rFonts w:ascii="Times New Roman" w:hAnsi="Times New Roman"/>
          <w:szCs w:val="24"/>
        </w:rPr>
        <w:t>ФГБОУ ВО «Саратовский национальный исследовательский государственный университет имени Н.Г. Чернышевского</w:t>
      </w:r>
      <w:r w:rsidR="00F122BF">
        <w:rPr>
          <w:rFonts w:ascii="Times New Roman" w:hAnsi="Times New Roman"/>
          <w:szCs w:val="24"/>
        </w:rPr>
        <w:t>»</w:t>
      </w:r>
      <w:r w:rsidR="000F7408" w:rsidRPr="00421855">
        <w:rPr>
          <w:rFonts w:ascii="Times New Roman" w:hAnsi="Times New Roman"/>
          <w:szCs w:val="24"/>
        </w:rPr>
        <w:t>.</w:t>
      </w:r>
      <w:r w:rsidR="000F7408">
        <w:rPr>
          <w:rFonts w:ascii="Times New Roman" w:hAnsi="Times New Roman"/>
          <w:i/>
          <w:szCs w:val="24"/>
        </w:rPr>
        <w:t xml:space="preserve"> </w:t>
      </w:r>
      <w:r w:rsidR="000F7408" w:rsidRPr="00421855">
        <w:rPr>
          <w:rFonts w:ascii="Times New Roman" w:hAnsi="Times New Roman"/>
          <w:i/>
          <w:szCs w:val="24"/>
        </w:rPr>
        <w:t>Оптимальные методы нравственного воспитания современного ребенка.</w:t>
      </w:r>
    </w:p>
    <w:p w:rsidR="000F7408" w:rsidRPr="000F7408" w:rsidRDefault="00B84A2B" w:rsidP="00AA4007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</w:t>
      </w:r>
      <w:r w:rsidR="00421855" w:rsidRPr="00421855">
        <w:rPr>
          <w:rFonts w:ascii="Times New Roman" w:hAnsi="Times New Roman"/>
          <w:szCs w:val="24"/>
        </w:rPr>
        <w:t>РЧАГИН</w:t>
      </w:r>
      <w:r w:rsidR="000F7408" w:rsidRPr="00421855">
        <w:rPr>
          <w:rFonts w:ascii="Times New Roman" w:hAnsi="Times New Roman"/>
          <w:szCs w:val="24"/>
        </w:rPr>
        <w:t xml:space="preserve"> Владимир Николаевич, доктор педагогических наук, зам. директора по НМР ГАПОУ ПО «Пензенский колледж информационных и промышленных технологий.</w:t>
      </w:r>
      <w:r w:rsidR="000F7408">
        <w:rPr>
          <w:rFonts w:ascii="Times New Roman" w:hAnsi="Times New Roman"/>
          <w:i/>
          <w:szCs w:val="24"/>
        </w:rPr>
        <w:t xml:space="preserve"> </w:t>
      </w:r>
      <w:r w:rsidR="000F7408" w:rsidRPr="00421855">
        <w:rPr>
          <w:rFonts w:ascii="Times New Roman" w:hAnsi="Times New Roman"/>
          <w:i/>
          <w:szCs w:val="24"/>
        </w:rPr>
        <w:t>Системно-функциональный подход к классификации методов самостоятельной деятельности обучающихся.</w:t>
      </w:r>
    </w:p>
    <w:p w:rsidR="000F7408" w:rsidRPr="000F7408" w:rsidRDefault="00421855" w:rsidP="00AA4007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21855">
        <w:rPr>
          <w:rFonts w:ascii="Times New Roman" w:hAnsi="Times New Roman"/>
          <w:szCs w:val="24"/>
        </w:rPr>
        <w:t>ЗАГВЯЗИНСКАЯ</w:t>
      </w:r>
      <w:r w:rsidR="000F7408" w:rsidRPr="00421855">
        <w:rPr>
          <w:rFonts w:ascii="Times New Roman" w:hAnsi="Times New Roman"/>
          <w:szCs w:val="24"/>
        </w:rPr>
        <w:t xml:space="preserve"> </w:t>
      </w:r>
      <w:proofErr w:type="spellStart"/>
      <w:r w:rsidR="000F7408" w:rsidRPr="00421855">
        <w:rPr>
          <w:rFonts w:ascii="Times New Roman" w:hAnsi="Times New Roman"/>
          <w:szCs w:val="24"/>
        </w:rPr>
        <w:t>Эвелина</w:t>
      </w:r>
      <w:proofErr w:type="spellEnd"/>
      <w:r w:rsidR="000F7408" w:rsidRPr="00421855">
        <w:rPr>
          <w:rFonts w:ascii="Times New Roman" w:hAnsi="Times New Roman"/>
          <w:szCs w:val="24"/>
        </w:rPr>
        <w:t xml:space="preserve"> Владимировна, кандидат биологических наук, директор ГАОУ ТО «</w:t>
      </w:r>
      <w:r w:rsidR="00F122BF">
        <w:rPr>
          <w:rFonts w:ascii="Times New Roman" w:hAnsi="Times New Roman"/>
          <w:szCs w:val="24"/>
        </w:rPr>
        <w:t>Гимназия российской культуры</w:t>
      </w:r>
      <w:r w:rsidR="000F7408" w:rsidRPr="00421855">
        <w:rPr>
          <w:rFonts w:ascii="Times New Roman" w:hAnsi="Times New Roman"/>
          <w:szCs w:val="24"/>
        </w:rPr>
        <w:t>».</w:t>
      </w:r>
      <w:r w:rsidR="000F7408">
        <w:rPr>
          <w:rFonts w:ascii="Times New Roman" w:hAnsi="Times New Roman"/>
          <w:szCs w:val="24"/>
        </w:rPr>
        <w:t xml:space="preserve"> </w:t>
      </w:r>
      <w:r w:rsidR="000F7408" w:rsidRPr="00421855">
        <w:rPr>
          <w:rFonts w:ascii="Times New Roman" w:hAnsi="Times New Roman"/>
          <w:i/>
          <w:szCs w:val="24"/>
        </w:rPr>
        <w:t>Методы и подходы к формированию ключевых компетенций в образовательном пространстве гимназии.</w:t>
      </w:r>
    </w:p>
    <w:p w:rsidR="00517C79" w:rsidRDefault="00517C79" w:rsidP="003F2602">
      <w:pPr>
        <w:ind w:firstLine="708"/>
        <w:jc w:val="both"/>
        <w:rPr>
          <w:rFonts w:ascii="Times New Roman" w:hAnsi="Times New Roman"/>
          <w:szCs w:val="24"/>
        </w:rPr>
      </w:pPr>
    </w:p>
    <w:p w:rsidR="00935557" w:rsidRDefault="00063D46" w:rsidP="00517C7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Предусмотрено заочное участие с публикацией материалов в сборнике конференции.</w:t>
      </w:r>
    </w:p>
    <w:p w:rsidR="00815333" w:rsidRPr="00517C79" w:rsidRDefault="00815333" w:rsidP="00815333">
      <w:pPr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szCs w:val="24"/>
        </w:rPr>
        <w:t xml:space="preserve">Для участия в конференции необходимо выслать до 1 апреля 2018 г.  на электронный адрес </w:t>
      </w:r>
      <w:hyperlink r:id="rId6" w:history="1">
        <w:r w:rsidR="00517C79" w:rsidRPr="000E3163">
          <w:rPr>
            <w:rStyle w:val="a9"/>
            <w:rFonts w:ascii="Times New Roman" w:hAnsi="Times New Roman"/>
            <w:b/>
            <w:szCs w:val="24"/>
            <w:lang w:val="en-US"/>
          </w:rPr>
          <w:t>konfgrk</w:t>
        </w:r>
        <w:r w:rsidR="00517C79" w:rsidRPr="000E3163">
          <w:rPr>
            <w:rStyle w:val="a9"/>
            <w:rFonts w:ascii="Times New Roman" w:hAnsi="Times New Roman"/>
            <w:b/>
            <w:szCs w:val="24"/>
          </w:rPr>
          <w:t>@</w:t>
        </w:r>
        <w:proofErr w:type="spellStart"/>
        <w:r w:rsidR="00517C79" w:rsidRPr="000E3163">
          <w:rPr>
            <w:rStyle w:val="a9"/>
            <w:rFonts w:ascii="Times New Roman" w:hAnsi="Times New Roman"/>
            <w:b/>
            <w:szCs w:val="24"/>
          </w:rPr>
          <w:t>mail.ru</w:t>
        </w:r>
        <w:proofErr w:type="spellEnd"/>
      </w:hyperlink>
      <w:r w:rsidRPr="00517C79">
        <w:rPr>
          <w:rFonts w:ascii="Times New Roman" w:hAnsi="Times New Roman"/>
          <w:szCs w:val="24"/>
        </w:rPr>
        <w:t xml:space="preserve"> следующие документы:</w:t>
      </w:r>
    </w:p>
    <w:p w:rsidR="00815333" w:rsidRPr="00517C79" w:rsidRDefault="00815333" w:rsidP="00815333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>заявку</w:t>
      </w:r>
      <w:r w:rsidRPr="00517C79">
        <w:rPr>
          <w:rFonts w:ascii="Times New Roman" w:hAnsi="Times New Roman"/>
          <w:szCs w:val="24"/>
        </w:rPr>
        <w:t xml:space="preserve"> на участие, оформленную согласно </w:t>
      </w:r>
      <w:r w:rsidRPr="00EA0932">
        <w:rPr>
          <w:rFonts w:ascii="Times New Roman" w:hAnsi="Times New Roman"/>
          <w:b/>
          <w:szCs w:val="24"/>
        </w:rPr>
        <w:t>приложению №1</w:t>
      </w:r>
      <w:r w:rsidRPr="00517C79">
        <w:rPr>
          <w:rFonts w:ascii="Times New Roman" w:hAnsi="Times New Roman"/>
          <w:szCs w:val="24"/>
        </w:rPr>
        <w:t xml:space="preserve">; </w:t>
      </w:r>
    </w:p>
    <w:p w:rsidR="003022A2" w:rsidRDefault="00815333" w:rsidP="00815333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>тезисы доклада</w:t>
      </w:r>
      <w:r w:rsidRPr="00517C79">
        <w:rPr>
          <w:rFonts w:ascii="Times New Roman" w:hAnsi="Times New Roman"/>
          <w:szCs w:val="24"/>
        </w:rPr>
        <w:t xml:space="preserve"> </w:t>
      </w:r>
      <w:r w:rsidR="003022A2">
        <w:rPr>
          <w:rFonts w:ascii="Times New Roman" w:hAnsi="Times New Roman"/>
          <w:szCs w:val="24"/>
        </w:rPr>
        <w:t xml:space="preserve">(в случае выступления) </w:t>
      </w:r>
      <w:r w:rsidRPr="00517C79">
        <w:rPr>
          <w:rFonts w:ascii="Times New Roman" w:hAnsi="Times New Roman"/>
          <w:szCs w:val="24"/>
        </w:rPr>
        <w:t xml:space="preserve">согласно </w:t>
      </w:r>
      <w:r w:rsidRPr="00EA0932">
        <w:rPr>
          <w:rFonts w:ascii="Times New Roman" w:hAnsi="Times New Roman"/>
          <w:b/>
          <w:szCs w:val="24"/>
        </w:rPr>
        <w:t>приложению №2</w:t>
      </w:r>
      <w:r w:rsidR="003022A2">
        <w:rPr>
          <w:rFonts w:ascii="Times New Roman" w:hAnsi="Times New Roman"/>
          <w:szCs w:val="24"/>
        </w:rPr>
        <w:t>;</w:t>
      </w:r>
    </w:p>
    <w:p w:rsidR="00815333" w:rsidRPr="00517C79" w:rsidRDefault="003022A2" w:rsidP="00815333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3022A2">
        <w:rPr>
          <w:rFonts w:ascii="Times New Roman" w:hAnsi="Times New Roman"/>
          <w:b/>
          <w:szCs w:val="24"/>
        </w:rPr>
        <w:t>те</w:t>
      </w:r>
      <w:proofErr w:type="gramStart"/>
      <w:r w:rsidRPr="003022A2">
        <w:rPr>
          <w:rFonts w:ascii="Times New Roman" w:hAnsi="Times New Roman"/>
          <w:b/>
          <w:szCs w:val="24"/>
        </w:rPr>
        <w:t>кст ст</w:t>
      </w:r>
      <w:proofErr w:type="gramEnd"/>
      <w:r w:rsidRPr="003022A2">
        <w:rPr>
          <w:rFonts w:ascii="Times New Roman" w:hAnsi="Times New Roman"/>
          <w:b/>
          <w:szCs w:val="24"/>
        </w:rPr>
        <w:t>атьи</w:t>
      </w:r>
      <w:r>
        <w:rPr>
          <w:rFonts w:ascii="Times New Roman" w:hAnsi="Times New Roman"/>
          <w:szCs w:val="24"/>
        </w:rPr>
        <w:t xml:space="preserve"> (в случае планирования публикации)</w:t>
      </w:r>
      <w:r w:rsidR="00815333" w:rsidRPr="00517C79">
        <w:rPr>
          <w:rFonts w:ascii="Times New Roman" w:hAnsi="Times New Roman"/>
          <w:szCs w:val="24"/>
        </w:rPr>
        <w:t xml:space="preserve"> </w:t>
      </w:r>
      <w:r w:rsidR="00EA0932" w:rsidRPr="00517C79">
        <w:rPr>
          <w:rFonts w:ascii="Times New Roman" w:hAnsi="Times New Roman"/>
          <w:szCs w:val="24"/>
        </w:rPr>
        <w:t xml:space="preserve">согласно </w:t>
      </w:r>
      <w:r w:rsidR="00EA0932" w:rsidRPr="00EA0932">
        <w:rPr>
          <w:rFonts w:ascii="Times New Roman" w:hAnsi="Times New Roman"/>
          <w:b/>
          <w:szCs w:val="24"/>
        </w:rPr>
        <w:t>приложению №2</w:t>
      </w:r>
      <w:r w:rsidR="00EA0932">
        <w:rPr>
          <w:rFonts w:ascii="Times New Roman" w:hAnsi="Times New Roman"/>
          <w:b/>
          <w:szCs w:val="24"/>
        </w:rPr>
        <w:t>.</w:t>
      </w:r>
    </w:p>
    <w:p w:rsidR="00815333" w:rsidRPr="00517C79" w:rsidRDefault="00815333" w:rsidP="00815333">
      <w:pPr>
        <w:spacing w:before="120"/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szCs w:val="24"/>
        </w:rPr>
        <w:t>Доклады</w:t>
      </w:r>
      <w:r w:rsidR="003022A2">
        <w:rPr>
          <w:rFonts w:ascii="Times New Roman" w:hAnsi="Times New Roman"/>
          <w:szCs w:val="24"/>
        </w:rPr>
        <w:t xml:space="preserve"> (статьи)</w:t>
      </w:r>
      <w:r w:rsidRPr="00517C79">
        <w:rPr>
          <w:rFonts w:ascii="Times New Roman" w:hAnsi="Times New Roman"/>
          <w:szCs w:val="24"/>
        </w:rPr>
        <w:t xml:space="preserve"> должны соответствовать тематике конференции. Оргкомитет конференции оставляет за собой право отклонения доклада</w:t>
      </w:r>
      <w:r w:rsidR="003022A2">
        <w:rPr>
          <w:rFonts w:ascii="Times New Roman" w:hAnsi="Times New Roman"/>
          <w:szCs w:val="24"/>
        </w:rPr>
        <w:t xml:space="preserve"> (статьи)</w:t>
      </w:r>
      <w:r w:rsidRPr="00517C79">
        <w:rPr>
          <w:rFonts w:ascii="Times New Roman" w:hAnsi="Times New Roman"/>
          <w:szCs w:val="24"/>
        </w:rPr>
        <w:t xml:space="preserve"> в случае содержательного, методического или стилистического несоответствия предъявленным требованиям. </w:t>
      </w:r>
    </w:p>
    <w:p w:rsidR="00815333" w:rsidRPr="00517C79" w:rsidRDefault="00815333" w:rsidP="00815333">
      <w:pPr>
        <w:spacing w:before="120"/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szCs w:val="24"/>
        </w:rPr>
        <w:t xml:space="preserve">Возможно участие в конференции без доклада в качестве слушателя. </w:t>
      </w:r>
    </w:p>
    <w:p w:rsidR="00815333" w:rsidRPr="00517C79" w:rsidRDefault="00815333" w:rsidP="00815333">
      <w:pPr>
        <w:spacing w:before="120"/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szCs w:val="24"/>
        </w:rPr>
        <w:t>Все участники научно-практической конференции получат сертификат участника.</w:t>
      </w:r>
    </w:p>
    <w:p w:rsidR="00815333" w:rsidRPr="003F2602" w:rsidRDefault="00815333" w:rsidP="003F2602">
      <w:pPr>
        <w:ind w:firstLine="708"/>
        <w:jc w:val="both"/>
        <w:rPr>
          <w:rFonts w:ascii="Times New Roman" w:hAnsi="Times New Roman"/>
          <w:szCs w:val="24"/>
        </w:rPr>
      </w:pPr>
    </w:p>
    <w:p w:rsidR="00853E8F" w:rsidRPr="00853E8F" w:rsidRDefault="00853E8F" w:rsidP="00853E8F">
      <w:pPr>
        <w:rPr>
          <w:rFonts w:ascii="Times New Roman" w:hAnsi="Times New Roman"/>
          <w:szCs w:val="24"/>
        </w:rPr>
      </w:pPr>
    </w:p>
    <w:p w:rsidR="00853E8F" w:rsidRDefault="00853E8F" w:rsidP="00F117F9">
      <w:pPr>
        <w:jc w:val="right"/>
        <w:rPr>
          <w:rFonts w:ascii="Times New Roman" w:hAnsi="Times New Roman"/>
          <w:i/>
          <w:szCs w:val="24"/>
        </w:rPr>
      </w:pPr>
    </w:p>
    <w:p w:rsidR="004A34D5" w:rsidRPr="00C06E04" w:rsidRDefault="004A34D5" w:rsidP="00F117F9">
      <w:pPr>
        <w:jc w:val="right"/>
        <w:rPr>
          <w:rFonts w:ascii="Times New Roman" w:hAnsi="Times New Roman"/>
          <w:szCs w:val="24"/>
        </w:rPr>
      </w:pPr>
      <w:r w:rsidRPr="00C06E04">
        <w:rPr>
          <w:rFonts w:ascii="Times New Roman" w:hAnsi="Times New Roman"/>
          <w:i/>
          <w:szCs w:val="24"/>
        </w:rPr>
        <w:t>С уважением,</w:t>
      </w:r>
      <w:r w:rsidR="00DB1E05" w:rsidRPr="00C06E04">
        <w:rPr>
          <w:rFonts w:ascii="Times New Roman" w:hAnsi="Times New Roman"/>
          <w:i/>
          <w:szCs w:val="24"/>
        </w:rPr>
        <w:t xml:space="preserve"> </w:t>
      </w:r>
      <w:r w:rsidRPr="00C06E04">
        <w:rPr>
          <w:rFonts w:ascii="Times New Roman" w:hAnsi="Times New Roman"/>
          <w:i/>
          <w:szCs w:val="24"/>
        </w:rPr>
        <w:t>Оргкомитет конференции</w:t>
      </w:r>
      <w:r w:rsidRPr="00C06E04">
        <w:rPr>
          <w:rFonts w:ascii="Times New Roman" w:hAnsi="Times New Roman"/>
          <w:szCs w:val="24"/>
        </w:rPr>
        <w:t xml:space="preserve">   </w:t>
      </w:r>
    </w:p>
    <w:p w:rsidR="000F093A" w:rsidRPr="007C2481" w:rsidRDefault="002A3EB7" w:rsidP="00326B91">
      <w:pPr>
        <w:pStyle w:val="a6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="004A34D5" w:rsidRPr="00C06E04">
        <w:rPr>
          <w:rFonts w:ascii="Times New Roman" w:hAnsi="Times New Roman"/>
          <w:szCs w:val="24"/>
        </w:rPr>
        <w:t>ел</w:t>
      </w:r>
      <w:r w:rsidR="002376C6" w:rsidRPr="007C2481">
        <w:rPr>
          <w:rFonts w:ascii="Times New Roman" w:hAnsi="Times New Roman"/>
          <w:szCs w:val="24"/>
        </w:rPr>
        <w:t>.</w:t>
      </w:r>
      <w:r w:rsidR="004A34D5" w:rsidRPr="007C2481">
        <w:rPr>
          <w:rFonts w:ascii="Times New Roman" w:hAnsi="Times New Roman"/>
          <w:szCs w:val="24"/>
        </w:rPr>
        <w:t xml:space="preserve"> 8(3452)</w:t>
      </w:r>
      <w:r w:rsidR="00DB1E05" w:rsidRPr="007C2481">
        <w:rPr>
          <w:rFonts w:ascii="Times New Roman" w:hAnsi="Times New Roman"/>
          <w:szCs w:val="24"/>
        </w:rPr>
        <w:t>339711</w:t>
      </w:r>
      <w:r w:rsidR="00D926BC" w:rsidRPr="007C2481">
        <w:rPr>
          <w:rFonts w:ascii="Times New Roman" w:hAnsi="Times New Roman"/>
          <w:szCs w:val="24"/>
        </w:rPr>
        <w:t xml:space="preserve">, </w:t>
      </w:r>
      <w:r w:rsidR="004A34D5" w:rsidRPr="00C06E04">
        <w:rPr>
          <w:rFonts w:ascii="Times New Roman" w:hAnsi="Times New Roman"/>
          <w:szCs w:val="24"/>
          <w:lang w:val="en-US"/>
        </w:rPr>
        <w:t>e</w:t>
      </w:r>
      <w:r w:rsidR="004A34D5" w:rsidRPr="007C2481">
        <w:rPr>
          <w:rFonts w:ascii="Times New Roman" w:hAnsi="Times New Roman"/>
          <w:szCs w:val="24"/>
        </w:rPr>
        <w:t>-</w:t>
      </w:r>
      <w:r w:rsidR="004A34D5" w:rsidRPr="00C06E04">
        <w:rPr>
          <w:rFonts w:ascii="Times New Roman" w:hAnsi="Times New Roman"/>
          <w:szCs w:val="24"/>
          <w:lang w:val="en-US"/>
        </w:rPr>
        <w:t>mail</w:t>
      </w:r>
      <w:r w:rsidR="004A34D5" w:rsidRPr="007C2481">
        <w:rPr>
          <w:rFonts w:ascii="Times New Roman" w:hAnsi="Times New Roman"/>
          <w:szCs w:val="24"/>
        </w:rPr>
        <w:t xml:space="preserve">: </w:t>
      </w:r>
      <w:proofErr w:type="spellStart"/>
      <w:r w:rsidR="00517C79" w:rsidRPr="00517C79">
        <w:rPr>
          <w:rFonts w:ascii="Times New Roman" w:hAnsi="Times New Roman"/>
          <w:b/>
          <w:szCs w:val="24"/>
          <w:lang w:val="en-US"/>
        </w:rPr>
        <w:t>konfgrk</w:t>
      </w:r>
      <w:proofErr w:type="spellEnd"/>
      <w:r w:rsidR="004A34D5" w:rsidRPr="007C2481">
        <w:rPr>
          <w:rFonts w:ascii="Times New Roman" w:hAnsi="Times New Roman"/>
          <w:b/>
          <w:szCs w:val="24"/>
        </w:rPr>
        <w:t>@</w:t>
      </w:r>
      <w:r w:rsidR="004A34D5" w:rsidRPr="00517C79">
        <w:rPr>
          <w:rFonts w:ascii="Times New Roman" w:hAnsi="Times New Roman"/>
          <w:b/>
          <w:szCs w:val="24"/>
          <w:lang w:val="en-US"/>
        </w:rPr>
        <w:t>mail</w:t>
      </w:r>
      <w:r w:rsidR="004A34D5" w:rsidRPr="007C2481">
        <w:rPr>
          <w:rFonts w:ascii="Times New Roman" w:hAnsi="Times New Roman"/>
          <w:b/>
          <w:szCs w:val="24"/>
        </w:rPr>
        <w:t>.</w:t>
      </w:r>
      <w:proofErr w:type="spellStart"/>
      <w:r w:rsidR="004A34D5" w:rsidRPr="00517C79">
        <w:rPr>
          <w:rFonts w:ascii="Times New Roman" w:hAnsi="Times New Roman"/>
          <w:b/>
          <w:szCs w:val="24"/>
          <w:lang w:val="en-US"/>
        </w:rPr>
        <w:t>ru</w:t>
      </w:r>
      <w:proofErr w:type="spellEnd"/>
      <w:r w:rsidR="004A34D5" w:rsidRPr="007C2481">
        <w:rPr>
          <w:rFonts w:ascii="Times New Roman" w:hAnsi="Times New Roman"/>
          <w:szCs w:val="24"/>
        </w:rPr>
        <w:t xml:space="preserve">  </w:t>
      </w:r>
    </w:p>
    <w:p w:rsidR="00815333" w:rsidRPr="007C2481" w:rsidRDefault="00815333" w:rsidP="00326B91">
      <w:pPr>
        <w:pStyle w:val="a6"/>
        <w:spacing w:after="0"/>
        <w:jc w:val="right"/>
        <w:rPr>
          <w:rFonts w:ascii="Times New Roman" w:hAnsi="Times New Roman"/>
          <w:szCs w:val="24"/>
        </w:rPr>
      </w:pPr>
    </w:p>
    <w:p w:rsidR="00815333" w:rsidRPr="007C2481" w:rsidRDefault="00815333" w:rsidP="00815333">
      <w:pPr>
        <w:pStyle w:val="a6"/>
        <w:pageBreakBefore/>
        <w:ind w:left="357"/>
        <w:jc w:val="right"/>
        <w:rPr>
          <w:rFonts w:ascii="Times New Roman" w:hAnsi="Times New Roman"/>
          <w:b/>
          <w:szCs w:val="24"/>
        </w:rPr>
      </w:pPr>
      <w:r w:rsidRPr="00815333">
        <w:rPr>
          <w:rFonts w:ascii="Times New Roman" w:hAnsi="Times New Roman"/>
          <w:b/>
          <w:szCs w:val="24"/>
        </w:rPr>
        <w:lastRenderedPageBreak/>
        <w:t>Приложение №</w:t>
      </w:r>
      <w:r w:rsidRPr="007C2481">
        <w:rPr>
          <w:rFonts w:ascii="Times New Roman" w:hAnsi="Times New Roman"/>
          <w:b/>
          <w:szCs w:val="24"/>
        </w:rPr>
        <w:t>1</w:t>
      </w:r>
    </w:p>
    <w:p w:rsidR="00815333" w:rsidRPr="00815333" w:rsidRDefault="00815333" w:rsidP="00815333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815333">
        <w:rPr>
          <w:rFonts w:ascii="Times New Roman" w:hAnsi="Times New Roman"/>
          <w:sz w:val="24"/>
          <w:szCs w:val="24"/>
        </w:rPr>
        <w:t>Заявка</w:t>
      </w:r>
    </w:p>
    <w:p w:rsidR="00815333" w:rsidRPr="00815333" w:rsidRDefault="00815333" w:rsidP="00815333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815333">
        <w:rPr>
          <w:rFonts w:ascii="Times New Roman" w:hAnsi="Times New Roman"/>
          <w:sz w:val="24"/>
          <w:szCs w:val="24"/>
        </w:rPr>
        <w:t>на участие в научно-практической конференции педагогов</w:t>
      </w:r>
    </w:p>
    <w:p w:rsidR="00815333" w:rsidRPr="00815333" w:rsidRDefault="00815333" w:rsidP="00815333">
      <w:pPr>
        <w:pStyle w:val="11"/>
        <w:widowControl/>
        <w:spacing w:line="240" w:lineRule="auto"/>
        <w:jc w:val="center"/>
        <w:rPr>
          <w:b/>
          <w:sz w:val="24"/>
          <w:szCs w:val="24"/>
        </w:rPr>
      </w:pPr>
      <w:r w:rsidRPr="00815333">
        <w:rPr>
          <w:b/>
          <w:sz w:val="24"/>
          <w:szCs w:val="24"/>
        </w:rPr>
        <w:t xml:space="preserve">«Формирование ключевых компетенций школьников </w:t>
      </w:r>
    </w:p>
    <w:p w:rsidR="00815333" w:rsidRPr="00815333" w:rsidRDefault="00815333" w:rsidP="00815333">
      <w:pPr>
        <w:pStyle w:val="11"/>
        <w:widowControl/>
        <w:spacing w:line="240" w:lineRule="auto"/>
        <w:jc w:val="center"/>
        <w:rPr>
          <w:b/>
          <w:sz w:val="24"/>
          <w:szCs w:val="24"/>
        </w:rPr>
      </w:pPr>
      <w:r w:rsidRPr="00815333">
        <w:rPr>
          <w:b/>
          <w:sz w:val="24"/>
          <w:szCs w:val="24"/>
        </w:rPr>
        <w:t>в продуктивных образовательных системах»</w:t>
      </w:r>
    </w:p>
    <w:p w:rsidR="00815333" w:rsidRPr="00815333" w:rsidRDefault="00815333" w:rsidP="00815333">
      <w:pPr>
        <w:pStyle w:val="11"/>
        <w:widowControl/>
        <w:spacing w:line="240" w:lineRule="auto"/>
        <w:jc w:val="center"/>
        <w:rPr>
          <w:b/>
          <w:sz w:val="24"/>
          <w:szCs w:val="24"/>
        </w:rPr>
      </w:pPr>
    </w:p>
    <w:p w:rsidR="00815333" w:rsidRPr="00815333" w:rsidRDefault="00815333" w:rsidP="00815333">
      <w:pPr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szCs w:val="24"/>
        </w:rPr>
        <w:t>1. Сведения об участнике: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04"/>
      </w:tblGrid>
      <w:tr w:rsidR="00815333" w:rsidRPr="00815333" w:rsidTr="00815333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szCs w:val="24"/>
              </w:rPr>
              <w:t>ФИО 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  <w:tr w:rsidR="00815333" w:rsidRPr="00815333" w:rsidTr="0081533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</w:rPr>
              <w:t>Должность, ученая степень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  <w:tr w:rsidR="00815333" w:rsidRPr="00815333" w:rsidTr="0081533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</w:rPr>
              <w:t>Контактный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  <w:tr w:rsidR="00815333" w:rsidRPr="00815333" w:rsidTr="0081533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  <w:lang w:val="en-US"/>
              </w:rPr>
              <w:t>e</w:t>
            </w:r>
            <w:r w:rsidRPr="00815333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815333">
              <w:rPr>
                <w:rFonts w:ascii="Times New Roman" w:hAnsi="Times New Roman"/>
                <w:b/>
                <w:i/>
                <w:szCs w:val="24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15333" w:rsidRPr="00815333" w:rsidRDefault="00815333" w:rsidP="00815333">
      <w:pPr>
        <w:rPr>
          <w:rFonts w:ascii="Times New Roman" w:hAnsi="Times New Roman"/>
          <w:szCs w:val="24"/>
        </w:rPr>
      </w:pPr>
    </w:p>
    <w:p w:rsidR="00815333" w:rsidRPr="00815333" w:rsidRDefault="00815333" w:rsidP="00815333">
      <w:pPr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szCs w:val="24"/>
        </w:rPr>
        <w:t>2. Представляемая организация: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04"/>
      </w:tblGrid>
      <w:tr w:rsidR="00815333" w:rsidRPr="00815333" w:rsidTr="00815333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</w:rPr>
              <w:t xml:space="preserve">Полное название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  <w:tr w:rsidR="00815333" w:rsidRPr="00815333" w:rsidTr="0081533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</w:rPr>
              <w:t xml:space="preserve">Адрес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  <w:tr w:rsidR="00815333" w:rsidRPr="00815333" w:rsidTr="0081533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  <w:tr w:rsidR="00815333" w:rsidRPr="00815333" w:rsidTr="0081533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  <w:lang w:val="en-US"/>
              </w:rPr>
              <w:t>e</w:t>
            </w:r>
            <w:r w:rsidRPr="00815333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815333">
              <w:rPr>
                <w:rFonts w:ascii="Times New Roman" w:hAnsi="Times New Roman"/>
                <w:b/>
                <w:i/>
                <w:szCs w:val="24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15333" w:rsidRPr="00815333" w:rsidRDefault="00815333" w:rsidP="00815333">
      <w:pPr>
        <w:rPr>
          <w:rFonts w:ascii="Times New Roman" w:hAnsi="Times New Roman"/>
          <w:szCs w:val="24"/>
        </w:rPr>
      </w:pPr>
    </w:p>
    <w:p w:rsidR="00815333" w:rsidRPr="00815333" w:rsidRDefault="00815333" w:rsidP="00815333">
      <w:pPr>
        <w:spacing w:after="120"/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szCs w:val="24"/>
        </w:rPr>
        <w:t>3. Статус участника (</w:t>
      </w:r>
      <w:r w:rsidRPr="00FB21F9">
        <w:rPr>
          <w:rFonts w:ascii="Times New Roman" w:hAnsi="Times New Roman"/>
          <w:b/>
          <w:szCs w:val="24"/>
        </w:rPr>
        <w:t>подчеркните</w:t>
      </w:r>
      <w:r w:rsidRPr="00815333">
        <w:rPr>
          <w:rFonts w:ascii="Times New Roman" w:hAnsi="Times New Roman"/>
          <w:szCs w:val="24"/>
        </w:rPr>
        <w:t>):   докладчик / слушатель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812"/>
      </w:tblGrid>
      <w:tr w:rsidR="00815333" w:rsidRPr="00815333" w:rsidTr="00A96FEF">
        <w:trPr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7C2481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</w:rPr>
              <w:t>Тема доклада*</w:t>
            </w:r>
          </w:p>
          <w:p w:rsidR="00A96FEF" w:rsidRPr="00A96FEF" w:rsidRDefault="00A96FEF" w:rsidP="00A96FE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(д</w:t>
            </w:r>
            <w:r w:rsidRPr="00A96FEF">
              <w:rPr>
                <w:rFonts w:ascii="Times New Roman" w:hAnsi="Times New Roman"/>
                <w:b/>
                <w:i/>
                <w:sz w:val="16"/>
                <w:szCs w:val="16"/>
              </w:rPr>
              <w:t>ля статуса «докладчик»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15333" w:rsidRPr="00815333" w:rsidRDefault="00815333" w:rsidP="00815333">
      <w:pPr>
        <w:rPr>
          <w:rFonts w:ascii="Times New Roman" w:hAnsi="Times New Roman"/>
          <w:szCs w:val="24"/>
        </w:rPr>
      </w:pPr>
    </w:p>
    <w:p w:rsidR="00815333" w:rsidRPr="00815333" w:rsidRDefault="00815333" w:rsidP="002A3EB7">
      <w:pPr>
        <w:spacing w:after="120"/>
        <w:rPr>
          <w:rFonts w:ascii="Times New Roman" w:hAnsi="Times New Roman"/>
          <w:i/>
          <w:szCs w:val="24"/>
        </w:rPr>
      </w:pPr>
      <w:r w:rsidRPr="00815333">
        <w:rPr>
          <w:rFonts w:ascii="Times New Roman" w:hAnsi="Times New Roman"/>
          <w:szCs w:val="24"/>
        </w:rPr>
        <w:t>4. Планируете ли Вы публикацию статьи в сборнике материалов конференции?</w:t>
      </w:r>
      <w:r w:rsidRPr="00815333">
        <w:rPr>
          <w:rFonts w:ascii="Times New Roman" w:hAnsi="Times New Roman"/>
          <w:i/>
          <w:szCs w:val="24"/>
        </w:rPr>
        <w:t xml:space="preserve">    да / нет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812"/>
      </w:tblGrid>
      <w:tr w:rsidR="00815333" w:rsidRPr="00815333" w:rsidTr="00A96FEF">
        <w:trPr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Default="00815333" w:rsidP="00026A2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15333">
              <w:rPr>
                <w:rFonts w:ascii="Times New Roman" w:hAnsi="Times New Roman"/>
                <w:b/>
                <w:i/>
                <w:szCs w:val="24"/>
              </w:rPr>
              <w:t>Название статьи</w:t>
            </w:r>
            <w:r w:rsidR="00A96FEF">
              <w:rPr>
                <w:rFonts w:ascii="Times New Roman" w:hAnsi="Times New Roman"/>
                <w:b/>
                <w:i/>
                <w:szCs w:val="24"/>
              </w:rPr>
              <w:t>*</w:t>
            </w:r>
          </w:p>
          <w:p w:rsidR="00A96FEF" w:rsidRPr="00A96FEF" w:rsidRDefault="00A96FEF" w:rsidP="00A96FEF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(в случае  планирования публикации</w:t>
            </w:r>
            <w:r w:rsidRPr="00A96FEF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3" w:rsidRPr="00815333" w:rsidRDefault="00815333" w:rsidP="00026A2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15333" w:rsidRPr="00815333" w:rsidRDefault="00815333" w:rsidP="00815333">
      <w:pPr>
        <w:spacing w:before="120"/>
        <w:ind w:left="720" w:hanging="181"/>
        <w:jc w:val="both"/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szCs w:val="24"/>
        </w:rPr>
        <w:t xml:space="preserve">* Доклады (статьи) должны соответствовать тематике конференции. Оргкомитет конференции оставляет за собой право отклонения доклада (статьи) в случае содержательного, методического или стилистического несоответствия предъявленным требованиям. </w:t>
      </w:r>
    </w:p>
    <w:p w:rsidR="00815333" w:rsidRPr="00815333" w:rsidRDefault="00815333" w:rsidP="00815333">
      <w:pPr>
        <w:rPr>
          <w:rFonts w:ascii="Times New Roman" w:hAnsi="Times New Roman"/>
          <w:szCs w:val="24"/>
        </w:rPr>
      </w:pPr>
    </w:p>
    <w:p w:rsidR="00815333" w:rsidRPr="00815333" w:rsidRDefault="00815333" w:rsidP="00815333">
      <w:pPr>
        <w:spacing w:before="120"/>
        <w:ind w:firstLine="539"/>
        <w:jc w:val="both"/>
        <w:rPr>
          <w:rFonts w:ascii="Times New Roman" w:hAnsi="Times New Roman"/>
          <w:b/>
          <w:szCs w:val="24"/>
        </w:rPr>
      </w:pPr>
      <w:r w:rsidRPr="00815333">
        <w:rPr>
          <w:rFonts w:ascii="Times New Roman" w:hAnsi="Times New Roman"/>
          <w:b/>
          <w:szCs w:val="24"/>
        </w:rPr>
        <w:t>Для участия в конференции педагогов необходимо</w:t>
      </w:r>
      <w:r w:rsidRPr="00815333">
        <w:rPr>
          <w:rFonts w:ascii="Times New Roman" w:hAnsi="Times New Roman"/>
          <w:szCs w:val="24"/>
        </w:rPr>
        <w:t xml:space="preserve"> выслать </w:t>
      </w:r>
      <w:r w:rsidRPr="00815333">
        <w:rPr>
          <w:rFonts w:ascii="Times New Roman" w:hAnsi="Times New Roman"/>
          <w:b/>
          <w:szCs w:val="24"/>
        </w:rPr>
        <w:t xml:space="preserve">до </w:t>
      </w:r>
      <w:r w:rsidR="00A96FEF">
        <w:rPr>
          <w:rFonts w:ascii="Times New Roman" w:hAnsi="Times New Roman"/>
          <w:b/>
          <w:szCs w:val="24"/>
        </w:rPr>
        <w:t>01</w:t>
      </w:r>
      <w:r w:rsidRPr="00815333">
        <w:rPr>
          <w:rFonts w:ascii="Times New Roman" w:hAnsi="Times New Roman"/>
          <w:b/>
          <w:szCs w:val="24"/>
        </w:rPr>
        <w:t xml:space="preserve"> апреля 201</w:t>
      </w:r>
      <w:r w:rsidR="00A96FEF">
        <w:rPr>
          <w:rFonts w:ascii="Times New Roman" w:hAnsi="Times New Roman"/>
          <w:b/>
          <w:szCs w:val="24"/>
        </w:rPr>
        <w:t>8</w:t>
      </w:r>
      <w:r w:rsidRPr="00815333">
        <w:rPr>
          <w:rFonts w:ascii="Times New Roman" w:hAnsi="Times New Roman"/>
          <w:b/>
          <w:szCs w:val="24"/>
        </w:rPr>
        <w:t> г.</w:t>
      </w:r>
      <w:r w:rsidRPr="00815333">
        <w:rPr>
          <w:rFonts w:ascii="Times New Roman" w:hAnsi="Times New Roman"/>
          <w:szCs w:val="24"/>
        </w:rPr>
        <w:t xml:space="preserve"> </w:t>
      </w:r>
      <w:r w:rsidRPr="00815333">
        <w:rPr>
          <w:rFonts w:ascii="Times New Roman" w:hAnsi="Times New Roman"/>
          <w:szCs w:val="24"/>
        </w:rPr>
        <w:br/>
        <w:t xml:space="preserve">по </w:t>
      </w:r>
      <w:r w:rsidRPr="00815333">
        <w:rPr>
          <w:rFonts w:ascii="Times New Roman" w:hAnsi="Times New Roman"/>
          <w:szCs w:val="24"/>
          <w:lang w:val="en-US"/>
        </w:rPr>
        <w:t>e</w:t>
      </w:r>
      <w:r w:rsidRPr="00815333">
        <w:rPr>
          <w:rFonts w:ascii="Times New Roman" w:hAnsi="Times New Roman"/>
          <w:szCs w:val="24"/>
        </w:rPr>
        <w:t>-</w:t>
      </w:r>
      <w:r w:rsidRPr="00815333">
        <w:rPr>
          <w:rFonts w:ascii="Times New Roman" w:hAnsi="Times New Roman"/>
          <w:szCs w:val="24"/>
          <w:lang w:val="en-US"/>
        </w:rPr>
        <w:t>mail</w:t>
      </w:r>
      <w:r w:rsidRPr="00815333">
        <w:rPr>
          <w:rFonts w:ascii="Times New Roman" w:hAnsi="Times New Roman"/>
          <w:szCs w:val="24"/>
        </w:rPr>
        <w:t xml:space="preserve">: </w:t>
      </w:r>
      <w:hyperlink r:id="rId7" w:history="1">
        <w:r w:rsidR="00A96FEF" w:rsidRPr="002A3EB7">
          <w:rPr>
            <w:rFonts w:ascii="Times New Roman" w:hAnsi="Times New Roman"/>
            <w:b/>
            <w:szCs w:val="24"/>
            <w:lang w:val="en-US"/>
          </w:rPr>
          <w:t>konfgrk@mail.ru</w:t>
        </w:r>
      </w:hyperlink>
      <w:r w:rsidRPr="00815333">
        <w:rPr>
          <w:rFonts w:ascii="Times New Roman" w:hAnsi="Times New Roman"/>
          <w:b/>
          <w:szCs w:val="24"/>
        </w:rPr>
        <w:t>:</w:t>
      </w:r>
    </w:p>
    <w:p w:rsidR="00815333" w:rsidRPr="00815333" w:rsidRDefault="00815333" w:rsidP="00815333">
      <w:pPr>
        <w:numPr>
          <w:ilvl w:val="0"/>
          <w:numId w:val="10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b/>
          <w:szCs w:val="24"/>
        </w:rPr>
        <w:t>заявку</w:t>
      </w:r>
      <w:r w:rsidRPr="00815333">
        <w:rPr>
          <w:rFonts w:ascii="Times New Roman" w:hAnsi="Times New Roman"/>
          <w:szCs w:val="24"/>
        </w:rPr>
        <w:t xml:space="preserve"> на участие;</w:t>
      </w:r>
    </w:p>
    <w:p w:rsidR="00A96FEF" w:rsidRPr="00A96FEF" w:rsidRDefault="00815333" w:rsidP="00815333">
      <w:pPr>
        <w:numPr>
          <w:ilvl w:val="0"/>
          <w:numId w:val="10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b/>
          <w:szCs w:val="24"/>
        </w:rPr>
        <w:t xml:space="preserve">тезисы </w:t>
      </w:r>
      <w:r w:rsidRPr="00815333">
        <w:rPr>
          <w:rFonts w:ascii="Times New Roman" w:hAnsi="Times New Roman"/>
          <w:szCs w:val="24"/>
        </w:rPr>
        <w:t>доклада (в случае выступления)</w:t>
      </w:r>
      <w:r w:rsidR="00A96FEF">
        <w:rPr>
          <w:rFonts w:ascii="Times New Roman" w:hAnsi="Times New Roman"/>
          <w:b/>
          <w:szCs w:val="24"/>
        </w:rPr>
        <w:t>;</w:t>
      </w:r>
    </w:p>
    <w:p w:rsidR="00815333" w:rsidRPr="00A96FEF" w:rsidRDefault="00A96FEF" w:rsidP="00815333">
      <w:pPr>
        <w:numPr>
          <w:ilvl w:val="0"/>
          <w:numId w:val="10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те</w:t>
      </w:r>
      <w:proofErr w:type="gramStart"/>
      <w:r>
        <w:rPr>
          <w:rFonts w:ascii="Times New Roman" w:hAnsi="Times New Roman"/>
          <w:b/>
          <w:szCs w:val="24"/>
        </w:rPr>
        <w:t>кст ст</w:t>
      </w:r>
      <w:proofErr w:type="gramEnd"/>
      <w:r>
        <w:rPr>
          <w:rFonts w:ascii="Times New Roman" w:hAnsi="Times New Roman"/>
          <w:b/>
          <w:szCs w:val="24"/>
        </w:rPr>
        <w:t xml:space="preserve">атьи </w:t>
      </w:r>
      <w:r w:rsidRPr="00A96FEF">
        <w:rPr>
          <w:rFonts w:ascii="Times New Roman" w:hAnsi="Times New Roman"/>
          <w:szCs w:val="24"/>
        </w:rPr>
        <w:t>(в случае планирования публикации).</w:t>
      </w:r>
    </w:p>
    <w:p w:rsidR="00815333" w:rsidRPr="00815333" w:rsidRDefault="00815333" w:rsidP="00815333">
      <w:pPr>
        <w:ind w:left="5664"/>
        <w:jc w:val="both"/>
        <w:rPr>
          <w:rFonts w:ascii="Times New Roman" w:hAnsi="Times New Roman"/>
          <w:b/>
          <w:szCs w:val="24"/>
        </w:rPr>
      </w:pPr>
    </w:p>
    <w:p w:rsidR="00815333" w:rsidRPr="00815333" w:rsidRDefault="00815333" w:rsidP="00815333">
      <w:pPr>
        <w:ind w:left="5664"/>
        <w:jc w:val="both"/>
        <w:rPr>
          <w:rFonts w:ascii="Times New Roman" w:hAnsi="Times New Roman"/>
          <w:b/>
          <w:szCs w:val="24"/>
        </w:rPr>
      </w:pPr>
    </w:p>
    <w:p w:rsidR="00815333" w:rsidRPr="00815333" w:rsidRDefault="00815333" w:rsidP="00815333">
      <w:pPr>
        <w:ind w:left="5664"/>
        <w:jc w:val="both"/>
        <w:rPr>
          <w:rFonts w:ascii="Times New Roman" w:hAnsi="Times New Roman"/>
          <w:b/>
          <w:szCs w:val="24"/>
        </w:rPr>
      </w:pPr>
    </w:p>
    <w:p w:rsidR="002A3EB7" w:rsidRPr="00C06E04" w:rsidRDefault="002A3EB7" w:rsidP="002A3EB7">
      <w:pPr>
        <w:jc w:val="right"/>
        <w:rPr>
          <w:rFonts w:ascii="Times New Roman" w:hAnsi="Times New Roman"/>
          <w:szCs w:val="24"/>
        </w:rPr>
      </w:pPr>
      <w:r w:rsidRPr="00C06E04">
        <w:rPr>
          <w:rFonts w:ascii="Times New Roman" w:hAnsi="Times New Roman"/>
          <w:i/>
          <w:szCs w:val="24"/>
        </w:rPr>
        <w:t>Оргкомитет конференции</w:t>
      </w:r>
      <w:r w:rsidRPr="00C06E04">
        <w:rPr>
          <w:rFonts w:ascii="Times New Roman" w:hAnsi="Times New Roman"/>
          <w:szCs w:val="24"/>
        </w:rPr>
        <w:t xml:space="preserve">   </w:t>
      </w:r>
    </w:p>
    <w:p w:rsidR="002A3EB7" w:rsidRPr="007C2481" w:rsidRDefault="002A3EB7" w:rsidP="002A3EB7">
      <w:pPr>
        <w:pStyle w:val="a6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Pr="00C06E04">
        <w:rPr>
          <w:rFonts w:ascii="Times New Roman" w:hAnsi="Times New Roman"/>
          <w:szCs w:val="24"/>
        </w:rPr>
        <w:t>ел</w:t>
      </w:r>
      <w:r w:rsidRPr="007C2481">
        <w:rPr>
          <w:rFonts w:ascii="Times New Roman" w:hAnsi="Times New Roman"/>
          <w:szCs w:val="24"/>
        </w:rPr>
        <w:t xml:space="preserve">. 8(3452)339711, </w:t>
      </w:r>
      <w:r w:rsidRPr="00C06E04">
        <w:rPr>
          <w:rFonts w:ascii="Times New Roman" w:hAnsi="Times New Roman"/>
          <w:szCs w:val="24"/>
          <w:lang w:val="en-US"/>
        </w:rPr>
        <w:t>e</w:t>
      </w:r>
      <w:r w:rsidRPr="007C2481">
        <w:rPr>
          <w:rFonts w:ascii="Times New Roman" w:hAnsi="Times New Roman"/>
          <w:szCs w:val="24"/>
        </w:rPr>
        <w:t>-</w:t>
      </w:r>
      <w:r w:rsidRPr="00C06E04">
        <w:rPr>
          <w:rFonts w:ascii="Times New Roman" w:hAnsi="Times New Roman"/>
          <w:szCs w:val="24"/>
          <w:lang w:val="en-US"/>
        </w:rPr>
        <w:t>mail</w:t>
      </w:r>
      <w:r w:rsidRPr="007C2481">
        <w:rPr>
          <w:rFonts w:ascii="Times New Roman" w:hAnsi="Times New Roman"/>
          <w:szCs w:val="24"/>
        </w:rPr>
        <w:t xml:space="preserve">: </w:t>
      </w:r>
      <w:proofErr w:type="spellStart"/>
      <w:r w:rsidRPr="00517C79">
        <w:rPr>
          <w:rFonts w:ascii="Times New Roman" w:hAnsi="Times New Roman"/>
          <w:b/>
          <w:szCs w:val="24"/>
          <w:lang w:val="en-US"/>
        </w:rPr>
        <w:t>konfgrk</w:t>
      </w:r>
      <w:proofErr w:type="spellEnd"/>
      <w:r w:rsidRPr="007C2481">
        <w:rPr>
          <w:rFonts w:ascii="Times New Roman" w:hAnsi="Times New Roman"/>
          <w:b/>
          <w:szCs w:val="24"/>
        </w:rPr>
        <w:t>@</w:t>
      </w:r>
      <w:r w:rsidRPr="00517C79">
        <w:rPr>
          <w:rFonts w:ascii="Times New Roman" w:hAnsi="Times New Roman"/>
          <w:b/>
          <w:szCs w:val="24"/>
          <w:lang w:val="en-US"/>
        </w:rPr>
        <w:t>mail</w:t>
      </w:r>
      <w:r w:rsidRPr="007C2481">
        <w:rPr>
          <w:rFonts w:ascii="Times New Roman" w:hAnsi="Times New Roman"/>
          <w:b/>
          <w:szCs w:val="24"/>
        </w:rPr>
        <w:t>.</w:t>
      </w:r>
      <w:proofErr w:type="spellStart"/>
      <w:r w:rsidRPr="00517C79">
        <w:rPr>
          <w:rFonts w:ascii="Times New Roman" w:hAnsi="Times New Roman"/>
          <w:b/>
          <w:szCs w:val="24"/>
          <w:lang w:val="en-US"/>
        </w:rPr>
        <w:t>ru</w:t>
      </w:r>
      <w:proofErr w:type="spellEnd"/>
      <w:r w:rsidRPr="007C2481">
        <w:rPr>
          <w:rFonts w:ascii="Times New Roman" w:hAnsi="Times New Roman"/>
          <w:szCs w:val="24"/>
        </w:rPr>
        <w:t xml:space="preserve">  </w:t>
      </w:r>
    </w:p>
    <w:p w:rsidR="00815333" w:rsidRPr="007C2481" w:rsidRDefault="00815333" w:rsidP="00815333">
      <w:pPr>
        <w:ind w:left="5664"/>
        <w:jc w:val="both"/>
        <w:rPr>
          <w:rFonts w:ascii="Times New Roman" w:hAnsi="Times New Roman"/>
          <w:b/>
          <w:szCs w:val="24"/>
        </w:rPr>
      </w:pPr>
    </w:p>
    <w:p w:rsidR="00815333" w:rsidRPr="007C2481" w:rsidRDefault="00815333" w:rsidP="00815333">
      <w:pPr>
        <w:ind w:left="6480"/>
        <w:jc w:val="both"/>
        <w:rPr>
          <w:rFonts w:ascii="Times New Roman" w:hAnsi="Times New Roman"/>
          <w:b/>
          <w:szCs w:val="24"/>
        </w:rPr>
      </w:pPr>
    </w:p>
    <w:p w:rsidR="00815333" w:rsidRPr="007C2481" w:rsidRDefault="00815333" w:rsidP="00815333">
      <w:pPr>
        <w:ind w:left="6480"/>
        <w:jc w:val="both"/>
        <w:rPr>
          <w:rFonts w:ascii="Times New Roman" w:hAnsi="Times New Roman"/>
          <w:b/>
          <w:i/>
          <w:szCs w:val="24"/>
        </w:rPr>
      </w:pPr>
      <w:r w:rsidRPr="007C2481">
        <w:rPr>
          <w:rFonts w:ascii="Times New Roman" w:hAnsi="Times New Roman"/>
          <w:b/>
          <w:szCs w:val="24"/>
        </w:rPr>
        <w:t xml:space="preserve">                               </w:t>
      </w:r>
    </w:p>
    <w:p w:rsidR="00815333" w:rsidRPr="00815333" w:rsidRDefault="00815333" w:rsidP="00815333">
      <w:pPr>
        <w:pStyle w:val="6"/>
        <w:pageBreakBefore/>
        <w:jc w:val="right"/>
        <w:rPr>
          <w:rFonts w:ascii="Times New Roman" w:hAnsi="Times New Roman"/>
          <w:sz w:val="24"/>
          <w:szCs w:val="24"/>
        </w:rPr>
      </w:pPr>
      <w:r w:rsidRPr="0081533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F1936">
        <w:rPr>
          <w:rFonts w:ascii="Times New Roman" w:hAnsi="Times New Roman"/>
          <w:sz w:val="24"/>
          <w:szCs w:val="24"/>
        </w:rPr>
        <w:t xml:space="preserve"> 2</w:t>
      </w:r>
    </w:p>
    <w:p w:rsidR="00815333" w:rsidRPr="00815333" w:rsidRDefault="00815333" w:rsidP="00815333">
      <w:pPr>
        <w:shd w:val="clear" w:color="auto" w:fill="FFFFFF"/>
        <w:spacing w:line="230" w:lineRule="exact"/>
        <w:ind w:right="1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815333" w:rsidRPr="00815333" w:rsidRDefault="00815333" w:rsidP="00815333">
      <w:pPr>
        <w:shd w:val="clear" w:color="auto" w:fill="FFFFFF"/>
        <w:spacing w:line="230" w:lineRule="exact"/>
        <w:ind w:right="19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15333">
        <w:rPr>
          <w:rFonts w:ascii="Times New Roman" w:hAnsi="Times New Roman"/>
          <w:b/>
          <w:bCs/>
          <w:color w:val="000000"/>
          <w:szCs w:val="24"/>
        </w:rPr>
        <w:t xml:space="preserve">ТРЕБОВАНИЯ </w:t>
      </w:r>
    </w:p>
    <w:p w:rsidR="00815333" w:rsidRPr="00815333" w:rsidRDefault="00815333" w:rsidP="00815333">
      <w:pPr>
        <w:shd w:val="clear" w:color="auto" w:fill="FFFFFF"/>
        <w:spacing w:line="230" w:lineRule="exact"/>
        <w:ind w:right="19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15333">
        <w:rPr>
          <w:rFonts w:ascii="Times New Roman" w:hAnsi="Times New Roman"/>
          <w:b/>
          <w:bCs/>
          <w:color w:val="000000"/>
          <w:szCs w:val="24"/>
        </w:rPr>
        <w:t xml:space="preserve">к оформлению статей педагогов </w:t>
      </w:r>
    </w:p>
    <w:p w:rsidR="00815333" w:rsidRPr="00815333" w:rsidRDefault="00815333" w:rsidP="00815333">
      <w:pPr>
        <w:shd w:val="clear" w:color="auto" w:fill="FFFFFF"/>
        <w:spacing w:line="230" w:lineRule="exact"/>
        <w:ind w:right="1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815333" w:rsidRPr="00815333" w:rsidRDefault="00815333" w:rsidP="00815333">
      <w:pPr>
        <w:shd w:val="clear" w:color="auto" w:fill="FFFFFF"/>
        <w:spacing w:line="230" w:lineRule="exact"/>
        <w:ind w:right="19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15333">
        <w:rPr>
          <w:rFonts w:ascii="Times New Roman" w:hAnsi="Times New Roman"/>
          <w:b/>
          <w:bCs/>
          <w:color w:val="000000"/>
          <w:szCs w:val="24"/>
        </w:rPr>
        <w:t xml:space="preserve">Требования к оформлению текста </w:t>
      </w:r>
    </w:p>
    <w:p w:rsidR="00815333" w:rsidRPr="00815333" w:rsidRDefault="00815333" w:rsidP="00815333">
      <w:pPr>
        <w:shd w:val="clear" w:color="auto" w:fill="FFFFFF"/>
        <w:spacing w:line="230" w:lineRule="exact"/>
        <w:ind w:right="19"/>
        <w:jc w:val="center"/>
        <w:rPr>
          <w:rFonts w:ascii="Times New Roman" w:hAnsi="Times New Roman"/>
          <w:szCs w:val="24"/>
        </w:rPr>
      </w:pPr>
    </w:p>
    <w:p w:rsidR="00815333" w:rsidRPr="00815333" w:rsidRDefault="00815333" w:rsidP="00815333">
      <w:pPr>
        <w:shd w:val="clear" w:color="auto" w:fill="FFFFFF"/>
        <w:spacing w:line="230" w:lineRule="exact"/>
        <w:ind w:left="5" w:right="14" w:firstLine="701"/>
        <w:jc w:val="both"/>
        <w:rPr>
          <w:rFonts w:ascii="Times New Roman" w:hAnsi="Times New Roman"/>
          <w:b/>
          <w:bCs/>
          <w:iCs/>
          <w:color w:val="000000"/>
          <w:spacing w:val="1"/>
          <w:szCs w:val="24"/>
        </w:rPr>
      </w:pPr>
      <w:r w:rsidRPr="00815333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Максимальный объем материала </w:t>
      </w:r>
      <w:r w:rsidRPr="00815333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– </w:t>
      </w:r>
      <w:r w:rsidRPr="00815333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5 страниц. </w:t>
      </w:r>
    </w:p>
    <w:p w:rsidR="00815333" w:rsidRPr="00815333" w:rsidRDefault="00815333" w:rsidP="00815333">
      <w:pPr>
        <w:shd w:val="clear" w:color="auto" w:fill="FFFFFF"/>
        <w:spacing w:line="230" w:lineRule="exact"/>
        <w:ind w:left="5" w:right="14" w:firstLine="701"/>
        <w:jc w:val="both"/>
        <w:rPr>
          <w:rFonts w:ascii="Times New Roman" w:hAnsi="Times New Roman"/>
          <w:iCs/>
          <w:color w:val="000000"/>
          <w:spacing w:val="2"/>
          <w:szCs w:val="24"/>
        </w:rPr>
      </w:pPr>
      <w:r w:rsidRPr="00815333">
        <w:rPr>
          <w:rFonts w:ascii="Times New Roman" w:hAnsi="Times New Roman"/>
          <w:iCs/>
          <w:color w:val="000000"/>
          <w:spacing w:val="2"/>
          <w:szCs w:val="24"/>
        </w:rPr>
        <w:t xml:space="preserve">Для набора текста необходимо использовать редактор </w:t>
      </w:r>
      <w:r w:rsidRPr="00815333">
        <w:rPr>
          <w:rFonts w:ascii="Times New Roman" w:hAnsi="Times New Roman"/>
          <w:iCs/>
          <w:color w:val="000000"/>
          <w:spacing w:val="2"/>
          <w:szCs w:val="24"/>
          <w:lang w:val="en-US"/>
        </w:rPr>
        <w:t>Microsoft</w:t>
      </w:r>
      <w:r w:rsidRPr="00815333">
        <w:rPr>
          <w:rFonts w:ascii="Times New Roman" w:hAnsi="Times New Roman"/>
          <w:iCs/>
          <w:color w:val="000000"/>
          <w:spacing w:val="2"/>
          <w:szCs w:val="24"/>
        </w:rPr>
        <w:t xml:space="preserve"> </w:t>
      </w:r>
      <w:r w:rsidRPr="00815333">
        <w:rPr>
          <w:rFonts w:ascii="Times New Roman" w:hAnsi="Times New Roman"/>
          <w:iCs/>
          <w:color w:val="000000"/>
          <w:spacing w:val="2"/>
          <w:szCs w:val="24"/>
          <w:lang w:val="en-US"/>
        </w:rPr>
        <w:t>Word</w:t>
      </w:r>
      <w:r w:rsidRPr="00815333">
        <w:rPr>
          <w:rFonts w:ascii="Times New Roman" w:hAnsi="Times New Roman"/>
          <w:iCs/>
          <w:color w:val="000000"/>
          <w:spacing w:val="2"/>
          <w:szCs w:val="24"/>
        </w:rPr>
        <w:t xml:space="preserve"> для </w:t>
      </w:r>
      <w:r w:rsidRPr="00815333">
        <w:rPr>
          <w:rFonts w:ascii="Times New Roman" w:hAnsi="Times New Roman"/>
          <w:iCs/>
          <w:color w:val="000000"/>
          <w:spacing w:val="2"/>
          <w:szCs w:val="24"/>
          <w:lang w:val="en-US"/>
        </w:rPr>
        <w:t>Windows</w:t>
      </w:r>
      <w:r w:rsidRPr="00815333">
        <w:rPr>
          <w:rFonts w:ascii="Times New Roman" w:hAnsi="Times New Roman"/>
          <w:iCs/>
          <w:color w:val="000000"/>
          <w:spacing w:val="2"/>
          <w:szCs w:val="24"/>
        </w:rPr>
        <w:t xml:space="preserve">. </w:t>
      </w:r>
    </w:p>
    <w:p w:rsidR="00815333" w:rsidRPr="00815333" w:rsidRDefault="00815333" w:rsidP="00815333">
      <w:pPr>
        <w:shd w:val="clear" w:color="auto" w:fill="FFFFFF"/>
        <w:spacing w:line="230" w:lineRule="exact"/>
        <w:ind w:left="5" w:right="14" w:firstLine="701"/>
        <w:jc w:val="both"/>
        <w:rPr>
          <w:rFonts w:ascii="Times New Roman" w:hAnsi="Times New Roman"/>
          <w:iCs/>
          <w:color w:val="000000"/>
          <w:spacing w:val="-1"/>
          <w:szCs w:val="24"/>
        </w:rPr>
      </w:pPr>
      <w:r w:rsidRPr="00815333">
        <w:rPr>
          <w:rFonts w:ascii="Times New Roman" w:hAnsi="Times New Roman"/>
          <w:iCs/>
          <w:color w:val="000000"/>
          <w:spacing w:val="-1"/>
          <w:szCs w:val="24"/>
        </w:rPr>
        <w:t xml:space="preserve">В названии статьи использовать следующие параметры: 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шрифт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Times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New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Roman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; высота 14; межстрочный интервал – </w:t>
      </w:r>
      <w:r w:rsidRPr="00815333">
        <w:rPr>
          <w:rFonts w:ascii="Times New Roman" w:hAnsi="Times New Roman"/>
          <w:iCs/>
          <w:color w:val="000000"/>
          <w:spacing w:val="-1"/>
          <w:szCs w:val="24"/>
        </w:rPr>
        <w:t xml:space="preserve">1; выравнивание по центру; заглавные буквы; жирный шрифт. </w:t>
      </w:r>
    </w:p>
    <w:p w:rsidR="00815333" w:rsidRPr="00815333" w:rsidRDefault="00815333" w:rsidP="00815333">
      <w:pPr>
        <w:shd w:val="clear" w:color="auto" w:fill="FFFFFF"/>
        <w:spacing w:line="230" w:lineRule="exact"/>
        <w:ind w:left="5" w:right="14" w:firstLine="701"/>
        <w:jc w:val="both"/>
        <w:rPr>
          <w:rFonts w:ascii="Times New Roman" w:hAnsi="Times New Roman"/>
          <w:iCs/>
          <w:color w:val="000000"/>
          <w:spacing w:val="-1"/>
          <w:szCs w:val="24"/>
        </w:rPr>
      </w:pPr>
      <w:r w:rsidRPr="00815333">
        <w:rPr>
          <w:rFonts w:ascii="Times New Roman" w:hAnsi="Times New Roman"/>
          <w:iCs/>
          <w:color w:val="000000"/>
          <w:spacing w:val="-1"/>
          <w:szCs w:val="24"/>
        </w:rPr>
        <w:t xml:space="preserve">Сведения об авторе работы следует оформить следующим образом: 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шрифт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Times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New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Roman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; высота 14; межстрочный интервал – </w:t>
      </w:r>
      <w:r w:rsidRPr="00815333">
        <w:rPr>
          <w:rFonts w:ascii="Times New Roman" w:hAnsi="Times New Roman"/>
          <w:iCs/>
          <w:color w:val="000000"/>
          <w:spacing w:val="-1"/>
          <w:szCs w:val="24"/>
        </w:rPr>
        <w:t>1; выравнивание по правому краю; фамилия и инициалы – жирный шрифт, название ОУ – обычный.</w:t>
      </w:r>
    </w:p>
    <w:p w:rsidR="00815333" w:rsidRPr="00815333" w:rsidRDefault="00815333" w:rsidP="00815333">
      <w:pPr>
        <w:shd w:val="clear" w:color="auto" w:fill="FFFFFF"/>
        <w:spacing w:line="230" w:lineRule="exact"/>
        <w:ind w:left="5" w:right="14" w:firstLine="701"/>
        <w:jc w:val="both"/>
        <w:rPr>
          <w:rFonts w:ascii="Times New Roman" w:hAnsi="Times New Roman"/>
          <w:iCs/>
          <w:color w:val="000000"/>
          <w:spacing w:val="-1"/>
          <w:szCs w:val="24"/>
        </w:rPr>
      </w:pPr>
      <w:r w:rsidRPr="00815333">
        <w:rPr>
          <w:rFonts w:ascii="Times New Roman" w:hAnsi="Times New Roman"/>
          <w:iCs/>
          <w:color w:val="000000"/>
          <w:szCs w:val="24"/>
        </w:rPr>
        <w:t xml:space="preserve">Перед набором основного текста материала необходимо настроить указанные ниже параметры текстового редактора: 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шрифт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Times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New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 </w:t>
      </w:r>
      <w:r w:rsidRPr="00815333">
        <w:rPr>
          <w:rFonts w:ascii="Times New Roman" w:hAnsi="Times New Roman"/>
          <w:iCs/>
          <w:color w:val="000000"/>
          <w:spacing w:val="1"/>
          <w:szCs w:val="24"/>
          <w:lang w:val="en-US"/>
        </w:rPr>
        <w:t>Roman</w:t>
      </w:r>
      <w:r w:rsidRPr="00815333">
        <w:rPr>
          <w:rFonts w:ascii="Times New Roman" w:hAnsi="Times New Roman"/>
          <w:iCs/>
          <w:color w:val="000000"/>
          <w:spacing w:val="1"/>
          <w:szCs w:val="24"/>
        </w:rPr>
        <w:t xml:space="preserve">; высота 14; межстрочный интервал - </w:t>
      </w:r>
      <w:r w:rsidRPr="00815333">
        <w:rPr>
          <w:rFonts w:ascii="Times New Roman" w:hAnsi="Times New Roman"/>
          <w:iCs/>
          <w:color w:val="000000"/>
          <w:spacing w:val="-1"/>
          <w:szCs w:val="24"/>
        </w:rPr>
        <w:t xml:space="preserve">1,0; выравнивание по ширине; красная строка 1,25. </w:t>
      </w:r>
    </w:p>
    <w:p w:rsidR="00815333" w:rsidRPr="00815333" w:rsidRDefault="00815333" w:rsidP="00815333">
      <w:pPr>
        <w:pStyle w:val="6"/>
        <w:rPr>
          <w:rFonts w:ascii="Times New Roman" w:hAnsi="Times New Roman"/>
          <w:sz w:val="24"/>
          <w:szCs w:val="24"/>
        </w:rPr>
      </w:pPr>
    </w:p>
    <w:p w:rsidR="00815333" w:rsidRPr="00815333" w:rsidRDefault="00815333" w:rsidP="00815333">
      <w:pPr>
        <w:shd w:val="clear" w:color="auto" w:fill="FFFFFF"/>
        <w:spacing w:line="230" w:lineRule="exact"/>
        <w:ind w:right="1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815333" w:rsidRPr="00815333" w:rsidRDefault="00815333" w:rsidP="00815333">
      <w:pPr>
        <w:pStyle w:val="a6"/>
        <w:ind w:firstLine="567"/>
        <w:jc w:val="center"/>
        <w:rPr>
          <w:rFonts w:ascii="Times New Roman" w:hAnsi="Times New Roman"/>
          <w:b/>
          <w:szCs w:val="24"/>
          <w:u w:val="single"/>
        </w:rPr>
      </w:pPr>
    </w:p>
    <w:p w:rsidR="00815333" w:rsidRPr="00815333" w:rsidRDefault="00815333" w:rsidP="00815333">
      <w:pPr>
        <w:pStyle w:val="a6"/>
        <w:ind w:firstLine="567"/>
        <w:jc w:val="center"/>
        <w:rPr>
          <w:rFonts w:ascii="Times New Roman" w:hAnsi="Times New Roman"/>
          <w:b/>
          <w:szCs w:val="24"/>
          <w:u w:val="single"/>
        </w:rPr>
      </w:pPr>
    </w:p>
    <w:p w:rsidR="00815333" w:rsidRPr="00815333" w:rsidRDefault="00815333" w:rsidP="00815333">
      <w:pPr>
        <w:pStyle w:val="a6"/>
        <w:ind w:firstLine="567"/>
        <w:jc w:val="center"/>
        <w:rPr>
          <w:rFonts w:ascii="Times New Roman" w:hAnsi="Times New Roman"/>
          <w:b/>
          <w:szCs w:val="24"/>
          <w:u w:val="single"/>
        </w:rPr>
      </w:pPr>
      <w:r w:rsidRPr="00815333">
        <w:rPr>
          <w:rFonts w:ascii="Times New Roman" w:hAnsi="Times New Roman"/>
          <w:b/>
          <w:szCs w:val="24"/>
          <w:u w:val="single"/>
        </w:rPr>
        <w:t>Образец оформления статей педагогов</w:t>
      </w:r>
    </w:p>
    <w:p w:rsidR="00815333" w:rsidRPr="00815333" w:rsidRDefault="00815333" w:rsidP="00815333">
      <w:pPr>
        <w:pStyle w:val="a6"/>
        <w:ind w:firstLine="567"/>
        <w:jc w:val="right"/>
        <w:rPr>
          <w:rFonts w:ascii="Times New Roman" w:hAnsi="Times New Roman"/>
          <w:szCs w:val="24"/>
        </w:rPr>
      </w:pPr>
    </w:p>
    <w:p w:rsidR="00815333" w:rsidRPr="00815333" w:rsidRDefault="00815333" w:rsidP="00815333">
      <w:pPr>
        <w:pStyle w:val="a6"/>
        <w:ind w:firstLine="567"/>
        <w:jc w:val="center"/>
        <w:rPr>
          <w:rFonts w:ascii="Times New Roman" w:hAnsi="Times New Roman"/>
          <w:b/>
          <w:szCs w:val="24"/>
        </w:rPr>
      </w:pPr>
      <w:r w:rsidRPr="00815333">
        <w:rPr>
          <w:rFonts w:ascii="Times New Roman" w:hAnsi="Times New Roman"/>
          <w:b/>
          <w:szCs w:val="24"/>
        </w:rPr>
        <w:t xml:space="preserve"> РЕАЛИЗАЦИЯ КОМПЕТЕНТНОСТНОГО ПОДХОДА </w:t>
      </w:r>
    </w:p>
    <w:p w:rsidR="00815333" w:rsidRPr="00815333" w:rsidRDefault="00815333" w:rsidP="00815333">
      <w:pPr>
        <w:pStyle w:val="a6"/>
        <w:ind w:firstLine="567"/>
        <w:jc w:val="center"/>
        <w:rPr>
          <w:rFonts w:ascii="Times New Roman" w:hAnsi="Times New Roman"/>
          <w:b/>
          <w:szCs w:val="24"/>
        </w:rPr>
      </w:pPr>
      <w:r w:rsidRPr="00815333">
        <w:rPr>
          <w:rFonts w:ascii="Times New Roman" w:hAnsi="Times New Roman"/>
          <w:b/>
          <w:szCs w:val="24"/>
        </w:rPr>
        <w:t>В ПРОЦЕССЕ ОБУЧЕНИЯ НА УРОКАХ ФИЗИКИ</w:t>
      </w:r>
    </w:p>
    <w:p w:rsidR="00815333" w:rsidRPr="00815333" w:rsidRDefault="00815333" w:rsidP="00815333">
      <w:pPr>
        <w:pStyle w:val="a6"/>
        <w:ind w:firstLine="567"/>
        <w:jc w:val="right"/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b/>
          <w:szCs w:val="24"/>
        </w:rPr>
        <w:t>Смирнов Н.Н.</w:t>
      </w:r>
      <w:r w:rsidRPr="00815333">
        <w:rPr>
          <w:rFonts w:ascii="Times New Roman" w:hAnsi="Times New Roman"/>
          <w:szCs w:val="24"/>
        </w:rPr>
        <w:t xml:space="preserve"> </w:t>
      </w:r>
    </w:p>
    <w:p w:rsidR="00815333" w:rsidRPr="00815333" w:rsidRDefault="00815333" w:rsidP="00815333">
      <w:pPr>
        <w:pStyle w:val="a6"/>
        <w:ind w:firstLine="567"/>
        <w:jc w:val="right"/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szCs w:val="24"/>
        </w:rPr>
        <w:t xml:space="preserve">МАОУ СОШ № </w:t>
      </w:r>
      <w:smartTag w:uri="urn:schemas-microsoft-com:office:smarttags" w:element="metricconverter">
        <w:smartTagPr>
          <w:attr w:name="ProductID" w:val="95, г"/>
        </w:smartTagPr>
        <w:r w:rsidRPr="00815333">
          <w:rPr>
            <w:rFonts w:ascii="Times New Roman" w:hAnsi="Times New Roman"/>
            <w:szCs w:val="24"/>
          </w:rPr>
          <w:t>95, г</w:t>
        </w:r>
      </w:smartTag>
      <w:r w:rsidRPr="00815333">
        <w:rPr>
          <w:rFonts w:ascii="Times New Roman" w:hAnsi="Times New Roman"/>
          <w:szCs w:val="24"/>
        </w:rPr>
        <w:t>. Тюмень</w:t>
      </w:r>
    </w:p>
    <w:p w:rsidR="00815333" w:rsidRPr="00815333" w:rsidRDefault="00815333" w:rsidP="00815333">
      <w:pPr>
        <w:shd w:val="clear" w:color="auto" w:fill="FFFFFF"/>
        <w:ind w:left="10" w:right="14" w:firstLine="706"/>
        <w:jc w:val="both"/>
        <w:rPr>
          <w:rFonts w:ascii="Times New Roman" w:hAnsi="Times New Roman"/>
          <w:color w:val="000000"/>
          <w:spacing w:val="-1"/>
          <w:szCs w:val="24"/>
        </w:rPr>
      </w:pPr>
    </w:p>
    <w:p w:rsidR="00815333" w:rsidRPr="00815333" w:rsidRDefault="00815333" w:rsidP="00815333">
      <w:pPr>
        <w:shd w:val="clear" w:color="auto" w:fill="FFFFFF"/>
        <w:ind w:left="10" w:right="14" w:firstLine="706"/>
        <w:jc w:val="both"/>
        <w:rPr>
          <w:rFonts w:ascii="Times New Roman" w:hAnsi="Times New Roman"/>
          <w:szCs w:val="24"/>
        </w:rPr>
      </w:pPr>
      <w:r w:rsidRPr="00815333">
        <w:rPr>
          <w:rFonts w:ascii="Times New Roman" w:hAnsi="Times New Roman"/>
          <w:color w:val="000000"/>
          <w:spacing w:val="-1"/>
          <w:szCs w:val="24"/>
        </w:rPr>
        <w:t xml:space="preserve">Формирование компетентностей обучающихся, т.е. способности применять знания в реальной жизненной ситуации, является одной из наиболее актуальных проблем современного образования. </w:t>
      </w:r>
    </w:p>
    <w:p w:rsidR="00815333" w:rsidRPr="00815333" w:rsidRDefault="00815333" w:rsidP="00815333">
      <w:pPr>
        <w:rPr>
          <w:rFonts w:ascii="Times New Roman" w:hAnsi="Times New Roman"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Default="00A5613B" w:rsidP="00A5613B">
      <w:pPr>
        <w:jc w:val="right"/>
        <w:rPr>
          <w:rFonts w:ascii="Times New Roman" w:hAnsi="Times New Roman"/>
          <w:i/>
          <w:szCs w:val="24"/>
        </w:rPr>
      </w:pPr>
    </w:p>
    <w:p w:rsidR="00A5613B" w:rsidRPr="00C06E04" w:rsidRDefault="00A5613B" w:rsidP="00A5613B">
      <w:pPr>
        <w:jc w:val="right"/>
        <w:rPr>
          <w:rFonts w:ascii="Times New Roman" w:hAnsi="Times New Roman"/>
          <w:szCs w:val="24"/>
        </w:rPr>
      </w:pPr>
      <w:r w:rsidRPr="00C06E04">
        <w:rPr>
          <w:rFonts w:ascii="Times New Roman" w:hAnsi="Times New Roman"/>
          <w:i/>
          <w:szCs w:val="24"/>
        </w:rPr>
        <w:t>Оргкомитет конференции</w:t>
      </w:r>
      <w:r w:rsidRPr="00C06E04">
        <w:rPr>
          <w:rFonts w:ascii="Times New Roman" w:hAnsi="Times New Roman"/>
          <w:szCs w:val="24"/>
        </w:rPr>
        <w:t xml:space="preserve">   </w:t>
      </w:r>
    </w:p>
    <w:p w:rsidR="00A5613B" w:rsidRPr="00A5613B" w:rsidRDefault="00A5613B" w:rsidP="00A5613B">
      <w:pPr>
        <w:pStyle w:val="a6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Pr="00C06E04">
        <w:rPr>
          <w:rFonts w:ascii="Times New Roman" w:hAnsi="Times New Roman"/>
          <w:szCs w:val="24"/>
        </w:rPr>
        <w:t>ел</w:t>
      </w:r>
      <w:r w:rsidRPr="00A5613B">
        <w:rPr>
          <w:rFonts w:ascii="Times New Roman" w:hAnsi="Times New Roman"/>
          <w:szCs w:val="24"/>
        </w:rPr>
        <w:t xml:space="preserve">. 8(3452)339711, </w:t>
      </w:r>
      <w:r w:rsidRPr="00C06E04">
        <w:rPr>
          <w:rFonts w:ascii="Times New Roman" w:hAnsi="Times New Roman"/>
          <w:szCs w:val="24"/>
          <w:lang w:val="en-US"/>
        </w:rPr>
        <w:t>e</w:t>
      </w:r>
      <w:r w:rsidRPr="00A5613B">
        <w:rPr>
          <w:rFonts w:ascii="Times New Roman" w:hAnsi="Times New Roman"/>
          <w:szCs w:val="24"/>
        </w:rPr>
        <w:t>-</w:t>
      </w:r>
      <w:r w:rsidRPr="00C06E04">
        <w:rPr>
          <w:rFonts w:ascii="Times New Roman" w:hAnsi="Times New Roman"/>
          <w:szCs w:val="24"/>
          <w:lang w:val="en-US"/>
        </w:rPr>
        <w:t>mail</w:t>
      </w:r>
      <w:r w:rsidRPr="00A5613B">
        <w:rPr>
          <w:rFonts w:ascii="Times New Roman" w:hAnsi="Times New Roman"/>
          <w:szCs w:val="24"/>
        </w:rPr>
        <w:t xml:space="preserve">: </w:t>
      </w:r>
      <w:proofErr w:type="spellStart"/>
      <w:r w:rsidRPr="00517C79">
        <w:rPr>
          <w:rFonts w:ascii="Times New Roman" w:hAnsi="Times New Roman"/>
          <w:b/>
          <w:szCs w:val="24"/>
          <w:lang w:val="en-US"/>
        </w:rPr>
        <w:t>konfgrk</w:t>
      </w:r>
      <w:proofErr w:type="spellEnd"/>
      <w:r w:rsidRPr="00A5613B">
        <w:rPr>
          <w:rFonts w:ascii="Times New Roman" w:hAnsi="Times New Roman"/>
          <w:b/>
          <w:szCs w:val="24"/>
        </w:rPr>
        <w:t>@</w:t>
      </w:r>
      <w:r w:rsidRPr="00517C79">
        <w:rPr>
          <w:rFonts w:ascii="Times New Roman" w:hAnsi="Times New Roman"/>
          <w:b/>
          <w:szCs w:val="24"/>
          <w:lang w:val="en-US"/>
        </w:rPr>
        <w:t>mail</w:t>
      </w:r>
      <w:r w:rsidRPr="00A5613B">
        <w:rPr>
          <w:rFonts w:ascii="Times New Roman" w:hAnsi="Times New Roman"/>
          <w:b/>
          <w:szCs w:val="24"/>
        </w:rPr>
        <w:t>.</w:t>
      </w:r>
      <w:proofErr w:type="spellStart"/>
      <w:r w:rsidRPr="00517C79">
        <w:rPr>
          <w:rFonts w:ascii="Times New Roman" w:hAnsi="Times New Roman"/>
          <w:b/>
          <w:szCs w:val="24"/>
          <w:lang w:val="en-US"/>
        </w:rPr>
        <w:t>ru</w:t>
      </w:r>
      <w:proofErr w:type="spellEnd"/>
      <w:r w:rsidRPr="00A5613B">
        <w:rPr>
          <w:rFonts w:ascii="Times New Roman" w:hAnsi="Times New Roman"/>
          <w:szCs w:val="24"/>
        </w:rPr>
        <w:t xml:space="preserve">  </w:t>
      </w:r>
    </w:p>
    <w:p w:rsidR="00815333" w:rsidRPr="00815333" w:rsidRDefault="00815333" w:rsidP="00326B91">
      <w:pPr>
        <w:pStyle w:val="a6"/>
        <w:spacing w:after="0"/>
        <w:jc w:val="right"/>
        <w:rPr>
          <w:bCs/>
          <w:szCs w:val="24"/>
        </w:rPr>
      </w:pPr>
    </w:p>
    <w:sectPr w:rsidR="00815333" w:rsidRPr="00815333" w:rsidSect="00C06E04"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0A"/>
    <w:multiLevelType w:val="hybridMultilevel"/>
    <w:tmpl w:val="A3520664"/>
    <w:lvl w:ilvl="0" w:tplc="5EA0B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27D1FA2"/>
    <w:multiLevelType w:val="hybridMultilevel"/>
    <w:tmpl w:val="34F02522"/>
    <w:lvl w:ilvl="0" w:tplc="FAB45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E205D6"/>
    <w:multiLevelType w:val="hybridMultilevel"/>
    <w:tmpl w:val="F1D4DF82"/>
    <w:lvl w:ilvl="0" w:tplc="6CBCD1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E84C24"/>
    <w:multiLevelType w:val="hybridMultilevel"/>
    <w:tmpl w:val="81366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E6124"/>
    <w:multiLevelType w:val="hybridMultilevel"/>
    <w:tmpl w:val="FA368D64"/>
    <w:lvl w:ilvl="0" w:tplc="D5DAA7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04A4F"/>
    <w:multiLevelType w:val="hybridMultilevel"/>
    <w:tmpl w:val="E29C2B76"/>
    <w:lvl w:ilvl="0" w:tplc="408A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4C042F"/>
    <w:multiLevelType w:val="hybridMultilevel"/>
    <w:tmpl w:val="42AC3E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F96188"/>
    <w:multiLevelType w:val="hybridMultilevel"/>
    <w:tmpl w:val="A9E06D74"/>
    <w:lvl w:ilvl="0" w:tplc="58286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12E1D"/>
    <w:multiLevelType w:val="hybridMultilevel"/>
    <w:tmpl w:val="87567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1E43DEF"/>
    <w:multiLevelType w:val="hybridMultilevel"/>
    <w:tmpl w:val="7C44A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1A6725"/>
    <w:multiLevelType w:val="hybridMultilevel"/>
    <w:tmpl w:val="654C9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6243"/>
    <w:rsid w:val="000044E9"/>
    <w:rsid w:val="00026A2B"/>
    <w:rsid w:val="00063689"/>
    <w:rsid w:val="00063818"/>
    <w:rsid w:val="00063D46"/>
    <w:rsid w:val="00072EE1"/>
    <w:rsid w:val="00081BDA"/>
    <w:rsid w:val="000F093A"/>
    <w:rsid w:val="000F7408"/>
    <w:rsid w:val="0016240D"/>
    <w:rsid w:val="0016375C"/>
    <w:rsid w:val="00181265"/>
    <w:rsid w:val="001A7D7B"/>
    <w:rsid w:val="001C748F"/>
    <w:rsid w:val="00225758"/>
    <w:rsid w:val="002376C6"/>
    <w:rsid w:val="00291F2A"/>
    <w:rsid w:val="002A3EB7"/>
    <w:rsid w:val="002C1401"/>
    <w:rsid w:val="003022A2"/>
    <w:rsid w:val="00326B91"/>
    <w:rsid w:val="003309E5"/>
    <w:rsid w:val="00394F4C"/>
    <w:rsid w:val="003B5DF2"/>
    <w:rsid w:val="003C3F91"/>
    <w:rsid w:val="003F2602"/>
    <w:rsid w:val="00416FBC"/>
    <w:rsid w:val="004202F5"/>
    <w:rsid w:val="00421855"/>
    <w:rsid w:val="00444B66"/>
    <w:rsid w:val="00450295"/>
    <w:rsid w:val="0046595D"/>
    <w:rsid w:val="004A34D5"/>
    <w:rsid w:val="004C6D4D"/>
    <w:rsid w:val="004D1DE6"/>
    <w:rsid w:val="004E257D"/>
    <w:rsid w:val="00517C79"/>
    <w:rsid w:val="005208B4"/>
    <w:rsid w:val="005234AE"/>
    <w:rsid w:val="005408FD"/>
    <w:rsid w:val="0055166A"/>
    <w:rsid w:val="005539C9"/>
    <w:rsid w:val="005546FB"/>
    <w:rsid w:val="00563086"/>
    <w:rsid w:val="00582ABD"/>
    <w:rsid w:val="005B6F74"/>
    <w:rsid w:val="005C5528"/>
    <w:rsid w:val="005E510B"/>
    <w:rsid w:val="005F1936"/>
    <w:rsid w:val="005F3BF8"/>
    <w:rsid w:val="00617424"/>
    <w:rsid w:val="0065299D"/>
    <w:rsid w:val="006732CE"/>
    <w:rsid w:val="00685B54"/>
    <w:rsid w:val="006C3658"/>
    <w:rsid w:val="007146EA"/>
    <w:rsid w:val="00732CD5"/>
    <w:rsid w:val="00754748"/>
    <w:rsid w:val="00755373"/>
    <w:rsid w:val="00764D21"/>
    <w:rsid w:val="007A7C6E"/>
    <w:rsid w:val="007C2481"/>
    <w:rsid w:val="007E520D"/>
    <w:rsid w:val="007E72BE"/>
    <w:rsid w:val="007F7025"/>
    <w:rsid w:val="00815333"/>
    <w:rsid w:val="00837001"/>
    <w:rsid w:val="0085179F"/>
    <w:rsid w:val="00853E8F"/>
    <w:rsid w:val="00883DC3"/>
    <w:rsid w:val="008A3BFE"/>
    <w:rsid w:val="008B0D6D"/>
    <w:rsid w:val="008E5AB4"/>
    <w:rsid w:val="008F52DE"/>
    <w:rsid w:val="00916940"/>
    <w:rsid w:val="00935557"/>
    <w:rsid w:val="00971F67"/>
    <w:rsid w:val="009A3D04"/>
    <w:rsid w:val="009C29D1"/>
    <w:rsid w:val="009C6243"/>
    <w:rsid w:val="009E0D8E"/>
    <w:rsid w:val="009F4F26"/>
    <w:rsid w:val="00A47897"/>
    <w:rsid w:val="00A5613B"/>
    <w:rsid w:val="00A96FEF"/>
    <w:rsid w:val="00AA4007"/>
    <w:rsid w:val="00AC7846"/>
    <w:rsid w:val="00AE2809"/>
    <w:rsid w:val="00AF5B12"/>
    <w:rsid w:val="00B40C6B"/>
    <w:rsid w:val="00B73BE7"/>
    <w:rsid w:val="00B84A2B"/>
    <w:rsid w:val="00BA04AA"/>
    <w:rsid w:val="00BC1E12"/>
    <w:rsid w:val="00BC22D3"/>
    <w:rsid w:val="00BF21CE"/>
    <w:rsid w:val="00BF2553"/>
    <w:rsid w:val="00C06E04"/>
    <w:rsid w:val="00C3552C"/>
    <w:rsid w:val="00C555EA"/>
    <w:rsid w:val="00C62825"/>
    <w:rsid w:val="00D0556E"/>
    <w:rsid w:val="00D30A3F"/>
    <w:rsid w:val="00D45515"/>
    <w:rsid w:val="00D926BC"/>
    <w:rsid w:val="00DB1E05"/>
    <w:rsid w:val="00DB3B86"/>
    <w:rsid w:val="00DB704F"/>
    <w:rsid w:val="00E054EF"/>
    <w:rsid w:val="00E37361"/>
    <w:rsid w:val="00E442F4"/>
    <w:rsid w:val="00E5162E"/>
    <w:rsid w:val="00EA0932"/>
    <w:rsid w:val="00EF185B"/>
    <w:rsid w:val="00EF50CA"/>
    <w:rsid w:val="00F117F9"/>
    <w:rsid w:val="00F122BF"/>
    <w:rsid w:val="00F376C9"/>
    <w:rsid w:val="00F929F3"/>
    <w:rsid w:val="00FB0592"/>
    <w:rsid w:val="00FB21F9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243"/>
    <w:rPr>
      <w:rFonts w:ascii="Arial" w:eastAsia="Calibri" w:hAnsi="Arial"/>
      <w:sz w:val="24"/>
    </w:rPr>
  </w:style>
  <w:style w:type="paragraph" w:styleId="1">
    <w:name w:val="heading 1"/>
    <w:basedOn w:val="a"/>
    <w:next w:val="a"/>
    <w:link w:val="10"/>
    <w:qFormat/>
    <w:rsid w:val="009C6243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2">
    <w:name w:val="heading 2"/>
    <w:basedOn w:val="a"/>
    <w:next w:val="a"/>
    <w:link w:val="20"/>
    <w:qFormat/>
    <w:rsid w:val="009C6243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rsid w:val="009C62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33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243"/>
    <w:rPr>
      <w:rFonts w:eastAsia="Calibri"/>
      <w:b/>
      <w:sz w:val="38"/>
      <w:lang w:val="ru-RU" w:eastAsia="ru-RU" w:bidi="ar-SA"/>
    </w:rPr>
  </w:style>
  <w:style w:type="character" w:customStyle="1" w:styleId="20">
    <w:name w:val="Заголовок 2 Знак"/>
    <w:link w:val="2"/>
    <w:locked/>
    <w:rsid w:val="009C6243"/>
    <w:rPr>
      <w:rFonts w:eastAsia="Calibri"/>
      <w:b/>
      <w:sz w:val="40"/>
      <w:lang w:val="ru-RU" w:eastAsia="ru-RU" w:bidi="ar-SA"/>
    </w:rPr>
  </w:style>
  <w:style w:type="table" w:styleId="a3">
    <w:name w:val="Table Grid"/>
    <w:basedOn w:val="a1"/>
    <w:rsid w:val="009C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9C6243"/>
    <w:pPr>
      <w:spacing w:before="60" w:after="60"/>
      <w:jc w:val="center"/>
    </w:pPr>
    <w:rPr>
      <w:rFonts w:ascii="Courier New" w:eastAsia="Times New Roman" w:hAnsi="Courier New"/>
      <w:b/>
      <w:caps/>
      <w:spacing w:val="20"/>
      <w:sz w:val="48"/>
    </w:rPr>
  </w:style>
  <w:style w:type="paragraph" w:styleId="a5">
    <w:name w:val="Body Text Indent"/>
    <w:basedOn w:val="a"/>
    <w:rsid w:val="009C6243"/>
    <w:pPr>
      <w:widowControl w:val="0"/>
      <w:autoSpaceDE w:val="0"/>
      <w:autoSpaceDN w:val="0"/>
      <w:adjustRightInd w:val="0"/>
      <w:ind w:left="709" w:hanging="349"/>
      <w:jc w:val="both"/>
    </w:pPr>
    <w:rPr>
      <w:rFonts w:ascii="Times New Roman" w:eastAsia="Times New Roman" w:hAnsi="Times New Roman"/>
      <w:sz w:val="28"/>
    </w:rPr>
  </w:style>
  <w:style w:type="paragraph" w:styleId="a6">
    <w:name w:val="Body Text"/>
    <w:basedOn w:val="a"/>
    <w:rsid w:val="00AE2809"/>
    <w:pPr>
      <w:spacing w:after="120"/>
    </w:pPr>
  </w:style>
  <w:style w:type="paragraph" w:styleId="a7">
    <w:name w:val="Balloon Text"/>
    <w:basedOn w:val="a"/>
    <w:semiHidden/>
    <w:rsid w:val="004202F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E520D"/>
    <w:pPr>
      <w:widowControl w:val="0"/>
      <w:spacing w:line="620" w:lineRule="auto"/>
    </w:pPr>
    <w:rPr>
      <w:snapToGrid w:val="0"/>
      <w:sz w:val="22"/>
    </w:rPr>
  </w:style>
  <w:style w:type="paragraph" w:customStyle="1" w:styleId="FR2">
    <w:name w:val="FR2"/>
    <w:rsid w:val="007E520D"/>
    <w:pPr>
      <w:widowControl w:val="0"/>
      <w:ind w:left="40"/>
    </w:pPr>
    <w:rPr>
      <w:rFonts w:ascii="Arial" w:hAnsi="Arial"/>
      <w:snapToGrid w:val="0"/>
      <w:sz w:val="22"/>
    </w:rPr>
  </w:style>
  <w:style w:type="paragraph" w:styleId="21">
    <w:name w:val="Body Text Indent 2"/>
    <w:basedOn w:val="a"/>
    <w:link w:val="22"/>
    <w:rsid w:val="004A34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34D5"/>
    <w:rPr>
      <w:rFonts w:ascii="Arial" w:eastAsia="Calibri" w:hAnsi="Arial"/>
      <w:sz w:val="24"/>
    </w:rPr>
  </w:style>
  <w:style w:type="paragraph" w:customStyle="1" w:styleId="a8">
    <w:name w:val="нормальный"/>
    <w:basedOn w:val="a"/>
    <w:qFormat/>
    <w:rsid w:val="004A34D5"/>
    <w:pPr>
      <w:jc w:val="both"/>
    </w:pPr>
    <w:rPr>
      <w:rFonts w:ascii="Times New Roman" w:hAnsi="Times New Roman"/>
      <w:szCs w:val="22"/>
      <w:lang w:eastAsia="en-US"/>
    </w:rPr>
  </w:style>
  <w:style w:type="character" w:styleId="a9">
    <w:name w:val="Hyperlink"/>
    <w:rsid w:val="00916940"/>
    <w:rPr>
      <w:color w:val="0563C1"/>
      <w:u w:val="single"/>
    </w:rPr>
  </w:style>
  <w:style w:type="paragraph" w:customStyle="1" w:styleId="rtejustify">
    <w:name w:val="rtejustify"/>
    <w:basedOn w:val="a"/>
    <w:rsid w:val="00853E8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a">
    <w:name w:val="Strong"/>
    <w:basedOn w:val="a0"/>
    <w:uiPriority w:val="22"/>
    <w:qFormat/>
    <w:rsid w:val="00853E8F"/>
    <w:rPr>
      <w:b/>
      <w:bCs/>
    </w:rPr>
  </w:style>
  <w:style w:type="character" w:styleId="ab">
    <w:name w:val="Emphasis"/>
    <w:basedOn w:val="a0"/>
    <w:uiPriority w:val="20"/>
    <w:qFormat/>
    <w:rsid w:val="00853E8F"/>
    <w:rPr>
      <w:i/>
      <w:iCs/>
    </w:rPr>
  </w:style>
  <w:style w:type="character" w:customStyle="1" w:styleId="60">
    <w:name w:val="Заголовок 6 Знак"/>
    <w:basedOn w:val="a0"/>
    <w:link w:val="6"/>
    <w:semiHidden/>
    <w:rsid w:val="00815333"/>
    <w:rPr>
      <w:rFonts w:ascii="Calibri" w:eastAsia="Times New Roman" w:hAnsi="Calibri" w:cs="Times New Roman"/>
      <w:b/>
      <w:bCs/>
      <w:sz w:val="22"/>
      <w:szCs w:val="22"/>
    </w:rPr>
  </w:style>
  <w:style w:type="character" w:styleId="ac">
    <w:name w:val="FollowedHyperlink"/>
    <w:basedOn w:val="a0"/>
    <w:rsid w:val="008153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g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g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6214-DBA5-49D2-80BE-C1B4EDCE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743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ОБЩЕОБРАЗОВАТЕЛЬНОЕ УЧРЕЖДЕНИЕ</vt:lpstr>
    </vt:vector>
  </TitlesOfParts>
  <Company>1</Company>
  <LinksUpToDate>false</LinksUpToDate>
  <CharactersWithSpaces>6603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ОБЩЕОБРАЗОВАТЕЛЬНОЕ УЧРЕЖДЕНИЕ</dc:title>
  <dc:creator>User</dc:creator>
  <cp:lastModifiedBy>Пользователь</cp:lastModifiedBy>
  <cp:revision>12</cp:revision>
  <cp:lastPrinted>2018-02-28T06:04:00Z</cp:lastPrinted>
  <dcterms:created xsi:type="dcterms:W3CDTF">2018-02-28T08:01:00Z</dcterms:created>
  <dcterms:modified xsi:type="dcterms:W3CDTF">2018-02-28T09:35:00Z</dcterms:modified>
</cp:coreProperties>
</file>